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3085"/>
        <w:gridCol w:w="2693"/>
        <w:gridCol w:w="3119"/>
        <w:gridCol w:w="3118"/>
        <w:gridCol w:w="2835"/>
      </w:tblGrid>
      <w:tr w:rsidR="002921F0" w:rsidTr="003E7C2E">
        <w:tc>
          <w:tcPr>
            <w:tcW w:w="14850" w:type="dxa"/>
            <w:gridSpan w:val="5"/>
            <w:shd w:val="clear" w:color="auto" w:fill="000000" w:themeFill="text1"/>
          </w:tcPr>
          <w:p w:rsidR="00A53A29" w:rsidRDefault="002921F0" w:rsidP="004826FB">
            <w:pPr>
              <w:rPr>
                <w:b/>
                <w:color w:val="FFFFFF" w:themeColor="background1"/>
                <w:sz w:val="32"/>
                <w:szCs w:val="32"/>
              </w:rPr>
            </w:pPr>
            <w:r w:rsidRPr="0052227C">
              <w:rPr>
                <w:b/>
                <w:color w:val="FFFFFF" w:themeColor="background1"/>
                <w:sz w:val="32"/>
                <w:szCs w:val="32"/>
              </w:rPr>
              <w:t xml:space="preserve">BUZ </w:t>
            </w:r>
            <w:r w:rsidR="004826FB">
              <w:rPr>
                <w:b/>
                <w:color w:val="FFFFFF" w:themeColor="background1"/>
                <w:sz w:val="32"/>
                <w:szCs w:val="32"/>
              </w:rPr>
              <w:t xml:space="preserve">FEEL SAFE FEEL RIGHT </w:t>
            </w:r>
            <w:r w:rsidR="00A53A29">
              <w:rPr>
                <w:b/>
                <w:color w:val="FFFFFF" w:themeColor="background1"/>
                <w:sz w:val="32"/>
                <w:szCs w:val="32"/>
              </w:rPr>
              <w:t xml:space="preserve">PROTECTIVE BEHAVIOURS </w:t>
            </w:r>
            <w:r w:rsidR="004826FB">
              <w:rPr>
                <w:b/>
                <w:color w:val="FFFFFF" w:themeColor="background1"/>
                <w:sz w:val="32"/>
                <w:szCs w:val="32"/>
              </w:rPr>
              <w:t>PROGRAM (</w:t>
            </w:r>
            <w:r w:rsidRPr="0052227C">
              <w:rPr>
                <w:b/>
                <w:color w:val="FFFFFF" w:themeColor="background1"/>
                <w:sz w:val="32"/>
                <w:szCs w:val="32"/>
              </w:rPr>
              <w:t>YR 1</w:t>
            </w:r>
            <w:r w:rsidR="004826FB">
              <w:rPr>
                <w:b/>
                <w:color w:val="FFFFFF" w:themeColor="background1"/>
                <w:sz w:val="32"/>
                <w:szCs w:val="32"/>
              </w:rPr>
              <w:t>-3</w:t>
            </w:r>
            <w:r w:rsidRPr="0052227C">
              <w:rPr>
                <w:b/>
                <w:color w:val="FFFFFF" w:themeColor="background1"/>
                <w:sz w:val="32"/>
                <w:szCs w:val="32"/>
              </w:rPr>
              <w:t xml:space="preserve">) </w:t>
            </w:r>
          </w:p>
          <w:p w:rsidR="00A53A29" w:rsidRPr="0052227C" w:rsidRDefault="002921F0" w:rsidP="004826FB">
            <w:pPr>
              <w:rPr>
                <w:b/>
                <w:color w:val="FFFFFF" w:themeColor="background1"/>
                <w:sz w:val="32"/>
                <w:szCs w:val="32"/>
              </w:rPr>
            </w:pPr>
            <w:r w:rsidRPr="0052227C">
              <w:rPr>
                <w:b/>
                <w:color w:val="FFFFFF" w:themeColor="background1"/>
                <w:sz w:val="32"/>
                <w:szCs w:val="32"/>
              </w:rPr>
              <w:t>OUTCOMES AND LINKS TO CURRICULUM FRAMEWORK</w:t>
            </w:r>
          </w:p>
        </w:tc>
      </w:tr>
      <w:tr w:rsidR="002921F0" w:rsidTr="003E7C2E">
        <w:tc>
          <w:tcPr>
            <w:tcW w:w="3085" w:type="dxa"/>
          </w:tcPr>
          <w:p w:rsidR="002921F0" w:rsidRPr="003913C1" w:rsidRDefault="002921F0" w:rsidP="003E7C2E">
            <w:pPr>
              <w:rPr>
                <w:b/>
                <w:sz w:val="28"/>
                <w:szCs w:val="28"/>
              </w:rPr>
            </w:pPr>
            <w:r w:rsidRPr="003913C1">
              <w:rPr>
                <w:b/>
                <w:sz w:val="28"/>
                <w:szCs w:val="28"/>
              </w:rPr>
              <w:t xml:space="preserve">BUZ </w:t>
            </w:r>
            <w:r w:rsidR="003E7C2E">
              <w:rPr>
                <w:b/>
                <w:sz w:val="28"/>
                <w:szCs w:val="28"/>
              </w:rPr>
              <w:t>Feel Safe Feel Right</w:t>
            </w:r>
            <w:r w:rsidRPr="003913C1">
              <w:rPr>
                <w:b/>
                <w:sz w:val="28"/>
                <w:szCs w:val="28"/>
              </w:rPr>
              <w:t xml:space="preserve"> </w:t>
            </w:r>
            <w:r w:rsidR="0052227C">
              <w:rPr>
                <w:b/>
                <w:sz w:val="28"/>
                <w:szCs w:val="28"/>
              </w:rPr>
              <w:t>Program</w:t>
            </w:r>
            <w:r w:rsidR="005074D0">
              <w:rPr>
                <w:b/>
                <w:sz w:val="28"/>
                <w:szCs w:val="28"/>
              </w:rPr>
              <w:t xml:space="preserve"> </w:t>
            </w:r>
            <w:r w:rsidRPr="003913C1">
              <w:rPr>
                <w:b/>
                <w:sz w:val="28"/>
                <w:szCs w:val="28"/>
              </w:rPr>
              <w:t>Outcome</w:t>
            </w:r>
            <w:r w:rsidR="0052227C">
              <w:rPr>
                <w:b/>
                <w:sz w:val="28"/>
                <w:szCs w:val="28"/>
              </w:rPr>
              <w:t>s</w:t>
            </w:r>
          </w:p>
        </w:tc>
        <w:tc>
          <w:tcPr>
            <w:tcW w:w="11765" w:type="dxa"/>
            <w:gridSpan w:val="4"/>
          </w:tcPr>
          <w:p w:rsidR="002921F0" w:rsidRPr="0052227C" w:rsidRDefault="002921F0">
            <w:pPr>
              <w:rPr>
                <w:sz w:val="24"/>
                <w:szCs w:val="24"/>
              </w:rPr>
            </w:pPr>
            <w:r w:rsidRPr="0052227C">
              <w:rPr>
                <w:sz w:val="24"/>
                <w:szCs w:val="24"/>
              </w:rPr>
              <w:t>Early Childhood Health and Physical Education Integrated Scope and Sequence  -  YEAR 1</w:t>
            </w:r>
            <w:r w:rsidR="0091101F">
              <w:rPr>
                <w:sz w:val="24"/>
                <w:szCs w:val="24"/>
              </w:rPr>
              <w:t>-3</w:t>
            </w:r>
          </w:p>
          <w:p w:rsidR="002921F0" w:rsidRPr="002921F0" w:rsidRDefault="002921F0" w:rsidP="0041326A">
            <w:pPr>
              <w:rPr>
                <w:sz w:val="36"/>
                <w:szCs w:val="36"/>
              </w:rPr>
            </w:pPr>
            <w:r w:rsidRPr="002921F0">
              <w:rPr>
                <w:b/>
                <w:sz w:val="36"/>
                <w:szCs w:val="36"/>
              </w:rPr>
              <w:t>WELLNESS</w:t>
            </w:r>
            <w:r w:rsidR="0041326A">
              <w:rPr>
                <w:b/>
                <w:sz w:val="36"/>
                <w:szCs w:val="36"/>
              </w:rPr>
              <w:t>, GROWTH AND DEVELOPMENT/SEXUALHEALTH AND SAFETY</w:t>
            </w:r>
          </w:p>
        </w:tc>
      </w:tr>
      <w:tr w:rsidR="0091101F" w:rsidTr="003E7C2E">
        <w:tc>
          <w:tcPr>
            <w:tcW w:w="3085" w:type="dxa"/>
          </w:tcPr>
          <w:p w:rsidR="0041326A" w:rsidRDefault="0041326A" w:rsidP="0041326A">
            <w:pPr>
              <w:rPr>
                <w:noProof/>
              </w:rPr>
            </w:pPr>
          </w:p>
          <w:p w:rsidR="0091101F" w:rsidRDefault="0091101F" w:rsidP="0041326A">
            <w:r>
              <w:rPr>
                <w:noProof/>
              </w:rPr>
              <w:t xml:space="preserve">Children are able to recognise that </w:t>
            </w:r>
            <w:r w:rsidR="0041326A">
              <w:rPr>
                <w:noProof/>
              </w:rPr>
              <w:t>they</w:t>
            </w:r>
            <w:r>
              <w:rPr>
                <w:noProof/>
              </w:rPr>
              <w:t xml:space="preserve"> need to be protected by adults when we are very young but that as </w:t>
            </w:r>
            <w:r w:rsidR="0041326A">
              <w:rPr>
                <w:noProof/>
              </w:rPr>
              <w:t>they</w:t>
            </w:r>
            <w:r>
              <w:rPr>
                <w:noProof/>
              </w:rPr>
              <w:t xml:space="preserve"> get older</w:t>
            </w:r>
            <w:r w:rsidR="0041326A">
              <w:rPr>
                <w:noProof/>
              </w:rPr>
              <w:t xml:space="preserve"> they</w:t>
            </w:r>
            <w:r>
              <w:rPr>
                <w:noProof/>
              </w:rPr>
              <w:t xml:space="preserve"> can protect </w:t>
            </w:r>
            <w:r w:rsidR="0041326A">
              <w:rPr>
                <w:noProof/>
              </w:rPr>
              <w:t>themselves more</w:t>
            </w:r>
            <w:r>
              <w:rPr>
                <w:noProof/>
              </w:rPr>
              <w:t>.</w:t>
            </w:r>
          </w:p>
        </w:tc>
        <w:tc>
          <w:tcPr>
            <w:tcW w:w="2693" w:type="dxa"/>
          </w:tcPr>
          <w:p w:rsidR="0091101F" w:rsidRDefault="0091101F" w:rsidP="00F307F1">
            <w:pPr>
              <w:rPr>
                <w:b/>
                <w:sz w:val="24"/>
                <w:szCs w:val="24"/>
              </w:rPr>
            </w:pPr>
          </w:p>
          <w:p w:rsidR="0041326A" w:rsidRPr="004E7B0F" w:rsidRDefault="0041326A" w:rsidP="0041326A">
            <w:pPr>
              <w:rPr>
                <w:b/>
              </w:rPr>
            </w:pPr>
            <w:r w:rsidRPr="004E7B0F">
              <w:rPr>
                <w:b/>
              </w:rPr>
              <w:t xml:space="preserve">Personal Identity </w:t>
            </w:r>
          </w:p>
          <w:p w:rsidR="0041326A" w:rsidRDefault="0041326A" w:rsidP="0041326A">
            <w:pPr>
              <w:pStyle w:val="ListParagraph"/>
              <w:numPr>
                <w:ilvl w:val="0"/>
                <w:numId w:val="2"/>
              </w:numPr>
              <w:ind w:left="454"/>
            </w:pPr>
            <w:r>
              <w:t>Attributes of self and others</w:t>
            </w:r>
          </w:p>
          <w:p w:rsidR="0041326A" w:rsidRDefault="0041326A" w:rsidP="0041326A">
            <w:pPr>
              <w:rPr>
                <w:b/>
              </w:rPr>
            </w:pPr>
            <w:r>
              <w:rPr>
                <w:b/>
              </w:rPr>
              <w:t>Enhancing personal identity</w:t>
            </w:r>
          </w:p>
          <w:p w:rsidR="0041326A" w:rsidRDefault="0041326A" w:rsidP="0041326A">
            <w:pPr>
              <w:pStyle w:val="ListParagraph"/>
              <w:numPr>
                <w:ilvl w:val="0"/>
                <w:numId w:val="2"/>
              </w:numPr>
              <w:ind w:left="454"/>
            </w:pPr>
            <w:r>
              <w:t>Building self esteem and self concept</w:t>
            </w:r>
          </w:p>
          <w:p w:rsidR="0041326A" w:rsidRPr="004E7B0F" w:rsidRDefault="0041326A" w:rsidP="0041326A">
            <w:pPr>
              <w:rPr>
                <w:b/>
              </w:rPr>
            </w:pPr>
            <w:r>
              <w:rPr>
                <w:b/>
              </w:rPr>
              <w:t>Recognising personal identity</w:t>
            </w:r>
          </w:p>
          <w:p w:rsidR="0041326A" w:rsidRDefault="0041326A" w:rsidP="00A53A29">
            <w:pPr>
              <w:pStyle w:val="ListParagraph"/>
              <w:numPr>
                <w:ilvl w:val="0"/>
                <w:numId w:val="2"/>
              </w:numPr>
              <w:ind w:left="454"/>
            </w:pPr>
            <w:r>
              <w:t>Recognising attributes of self and others</w:t>
            </w:r>
          </w:p>
        </w:tc>
        <w:tc>
          <w:tcPr>
            <w:tcW w:w="3119" w:type="dxa"/>
          </w:tcPr>
          <w:p w:rsidR="0091101F" w:rsidRDefault="0091101F" w:rsidP="003913C1"/>
          <w:p w:rsidR="00977A0E" w:rsidRDefault="00977A0E" w:rsidP="00977A0E">
            <w:pPr>
              <w:rPr>
                <w:b/>
              </w:rPr>
            </w:pPr>
            <w:r>
              <w:rPr>
                <w:b/>
              </w:rPr>
              <w:t>Knowledge and Understandings</w:t>
            </w:r>
          </w:p>
          <w:p w:rsidR="00977A0E" w:rsidRPr="00977A0E" w:rsidRDefault="00977A0E" w:rsidP="00977A0E">
            <w:r w:rsidRPr="00977A0E">
              <w:t>Ways to keep a healthier and safer</w:t>
            </w:r>
          </w:p>
          <w:p w:rsidR="00977A0E" w:rsidRDefault="00977A0E" w:rsidP="00977A0E">
            <w:pPr>
              <w:pStyle w:val="ListParagraph"/>
              <w:numPr>
                <w:ilvl w:val="0"/>
                <w:numId w:val="2"/>
              </w:numPr>
              <w:ind w:left="454"/>
            </w:pPr>
            <w:r>
              <w:t>People at home and school responsible for safety</w:t>
            </w:r>
          </w:p>
          <w:p w:rsidR="00977A0E" w:rsidRDefault="00977A0E" w:rsidP="00977A0E">
            <w:pPr>
              <w:pStyle w:val="ListParagraph"/>
              <w:numPr>
                <w:ilvl w:val="0"/>
                <w:numId w:val="2"/>
              </w:numPr>
              <w:ind w:left="454"/>
            </w:pPr>
            <w:r>
              <w:t>Ways to improve health and safety of themselves and others</w:t>
            </w:r>
          </w:p>
          <w:p w:rsidR="0091101F" w:rsidRDefault="0091101F" w:rsidP="002921F0"/>
          <w:p w:rsidR="0091101F" w:rsidRDefault="0091101F" w:rsidP="00197A0B"/>
        </w:tc>
        <w:tc>
          <w:tcPr>
            <w:tcW w:w="3118" w:type="dxa"/>
          </w:tcPr>
          <w:p w:rsidR="0091101F" w:rsidRDefault="0091101F" w:rsidP="002921F0"/>
          <w:p w:rsidR="0091101F" w:rsidRPr="004E7B0F" w:rsidRDefault="0091101F" w:rsidP="002921F0">
            <w:pPr>
              <w:rPr>
                <w:b/>
              </w:rPr>
            </w:pPr>
            <w:r w:rsidRPr="004E7B0F">
              <w:rPr>
                <w:b/>
              </w:rPr>
              <w:t>Interpersonal Skills</w:t>
            </w:r>
          </w:p>
          <w:p w:rsidR="0091101F" w:rsidRDefault="0091101F" w:rsidP="00197A0B">
            <w:r>
              <w:t xml:space="preserve">Communicating </w:t>
            </w:r>
          </w:p>
          <w:p w:rsidR="0091101F" w:rsidRDefault="0091101F" w:rsidP="005371C3">
            <w:pPr>
              <w:pStyle w:val="ListParagraph"/>
              <w:numPr>
                <w:ilvl w:val="0"/>
                <w:numId w:val="9"/>
              </w:numPr>
              <w:ind w:left="454"/>
            </w:pPr>
            <w:r>
              <w:t>Ways to express needs and opinions</w:t>
            </w:r>
          </w:p>
          <w:p w:rsidR="0091101F" w:rsidRDefault="0091101F" w:rsidP="0041326A">
            <w:pPr>
              <w:pStyle w:val="ListParagraph"/>
              <w:numPr>
                <w:ilvl w:val="0"/>
                <w:numId w:val="9"/>
              </w:numPr>
              <w:ind w:left="454"/>
            </w:pPr>
            <w:r>
              <w:t>Ways to assert yourself using assertive verbal and non-verbal communication skills</w:t>
            </w:r>
          </w:p>
          <w:p w:rsidR="00977A0E" w:rsidRDefault="00977A0E" w:rsidP="0041326A">
            <w:pPr>
              <w:pStyle w:val="ListParagraph"/>
              <w:numPr>
                <w:ilvl w:val="0"/>
                <w:numId w:val="9"/>
              </w:numPr>
              <w:ind w:left="454"/>
            </w:pPr>
            <w:r>
              <w:t>How to express yourself assertively</w:t>
            </w:r>
          </w:p>
          <w:p w:rsidR="0041326A" w:rsidRDefault="0041326A" w:rsidP="0041326A">
            <w:pPr>
              <w:pStyle w:val="ListParagraph"/>
              <w:ind w:left="454"/>
            </w:pPr>
          </w:p>
        </w:tc>
        <w:tc>
          <w:tcPr>
            <w:tcW w:w="2835" w:type="dxa"/>
          </w:tcPr>
          <w:p w:rsidR="0091101F" w:rsidRDefault="0091101F" w:rsidP="002921F0"/>
          <w:p w:rsidR="0091101F" w:rsidRPr="004E7B0F" w:rsidRDefault="0091101F" w:rsidP="002921F0">
            <w:pPr>
              <w:rPr>
                <w:b/>
              </w:rPr>
            </w:pPr>
            <w:r w:rsidRPr="004E7B0F">
              <w:rPr>
                <w:b/>
              </w:rPr>
              <w:t>Self Management Skills</w:t>
            </w:r>
          </w:p>
          <w:p w:rsidR="0091101F" w:rsidRDefault="0091101F" w:rsidP="002921F0"/>
        </w:tc>
      </w:tr>
      <w:tr w:rsidR="0091101F" w:rsidTr="003E7C2E">
        <w:tc>
          <w:tcPr>
            <w:tcW w:w="3085" w:type="dxa"/>
          </w:tcPr>
          <w:p w:rsidR="0041326A" w:rsidRDefault="0091101F" w:rsidP="0091101F">
            <w:pPr>
              <w:rPr>
                <w:noProof/>
              </w:rPr>
            </w:pPr>
            <w:r>
              <w:rPr>
                <w:noProof/>
              </w:rPr>
              <w:t xml:space="preserve">Children realise they have feelings that alert them when they face a situation that may not be safe. </w:t>
            </w:r>
          </w:p>
          <w:p w:rsidR="0041326A" w:rsidRDefault="0041326A" w:rsidP="0091101F">
            <w:pPr>
              <w:rPr>
                <w:noProof/>
              </w:rPr>
            </w:pPr>
          </w:p>
          <w:p w:rsidR="0091101F" w:rsidRDefault="0091101F" w:rsidP="0091101F">
            <w:pPr>
              <w:rPr>
                <w:noProof/>
              </w:rPr>
            </w:pPr>
            <w:r>
              <w:rPr>
                <w:noProof/>
              </w:rPr>
              <w:t>Children realise their feelings are different in a safe/unsafe situation.</w:t>
            </w:r>
          </w:p>
          <w:p w:rsidR="00932171" w:rsidRDefault="00932171" w:rsidP="0091101F">
            <w:pPr>
              <w:rPr>
                <w:noProof/>
              </w:rPr>
            </w:pPr>
          </w:p>
          <w:p w:rsidR="00932171" w:rsidRDefault="00932171" w:rsidP="0091101F">
            <w:pPr>
              <w:rPr>
                <w:noProof/>
              </w:rPr>
            </w:pPr>
            <w:r>
              <w:rPr>
                <w:noProof/>
              </w:rPr>
              <w:t>Children can identify situations in which they do not feel safe or feel right.</w:t>
            </w:r>
          </w:p>
          <w:p w:rsidR="00932171" w:rsidRDefault="00932171" w:rsidP="0091101F">
            <w:pPr>
              <w:rPr>
                <w:noProof/>
              </w:rPr>
            </w:pPr>
          </w:p>
          <w:p w:rsidR="00932171" w:rsidRDefault="00932171" w:rsidP="0091101F">
            <w:r>
              <w:rPr>
                <w:noProof/>
              </w:rPr>
              <w:t>Children recognise that when they are feeling unsafe/not right their body has warning feelings. They learn to trust their feelings in unsafe situations.</w:t>
            </w:r>
          </w:p>
        </w:tc>
        <w:tc>
          <w:tcPr>
            <w:tcW w:w="2693" w:type="dxa"/>
          </w:tcPr>
          <w:p w:rsidR="0091101F" w:rsidRDefault="0091101F" w:rsidP="003913C1">
            <w:pPr>
              <w:rPr>
                <w:b/>
                <w:sz w:val="24"/>
                <w:szCs w:val="24"/>
              </w:rPr>
            </w:pPr>
          </w:p>
          <w:p w:rsidR="0091101F" w:rsidRPr="004E7B0F" w:rsidRDefault="00977A0E" w:rsidP="003913C1">
            <w:pPr>
              <w:rPr>
                <w:b/>
              </w:rPr>
            </w:pPr>
            <w:r>
              <w:rPr>
                <w:b/>
              </w:rPr>
              <w:t>Resilience</w:t>
            </w:r>
          </w:p>
          <w:p w:rsidR="00977A0E" w:rsidRDefault="00977A0E" w:rsidP="00977A0E">
            <w:pPr>
              <w:pStyle w:val="ListParagraph"/>
              <w:numPr>
                <w:ilvl w:val="0"/>
                <w:numId w:val="4"/>
              </w:numPr>
              <w:ind w:left="454"/>
            </w:pPr>
            <w:r>
              <w:t>Identifying and showing emotions</w:t>
            </w:r>
          </w:p>
          <w:p w:rsidR="00977A0E" w:rsidRDefault="00977A0E" w:rsidP="00977A0E">
            <w:pPr>
              <w:pStyle w:val="ListParagraph"/>
              <w:numPr>
                <w:ilvl w:val="0"/>
                <w:numId w:val="4"/>
              </w:numPr>
              <w:ind w:left="454"/>
            </w:pPr>
            <w:r>
              <w:t>Emotional control</w:t>
            </w:r>
          </w:p>
          <w:p w:rsidR="00977A0E" w:rsidRDefault="00977A0E" w:rsidP="00977A0E">
            <w:pPr>
              <w:pStyle w:val="ListParagraph"/>
              <w:numPr>
                <w:ilvl w:val="0"/>
                <w:numId w:val="4"/>
              </w:numPr>
              <w:ind w:left="454"/>
            </w:pPr>
            <w:r>
              <w:t>Caring for self and others</w:t>
            </w:r>
          </w:p>
          <w:p w:rsidR="00977A0E" w:rsidRDefault="00977A0E" w:rsidP="00977A0E">
            <w:pPr>
              <w:pStyle w:val="ListParagraph"/>
              <w:numPr>
                <w:ilvl w:val="0"/>
                <w:numId w:val="4"/>
              </w:numPr>
              <w:ind w:left="454"/>
            </w:pPr>
            <w:r>
              <w:t>Positive self talk</w:t>
            </w:r>
          </w:p>
          <w:p w:rsidR="00977A0E" w:rsidRDefault="00977A0E" w:rsidP="00977A0E">
            <w:pPr>
              <w:pStyle w:val="ListParagraph"/>
              <w:numPr>
                <w:ilvl w:val="0"/>
                <w:numId w:val="4"/>
              </w:numPr>
              <w:ind w:left="454"/>
            </w:pPr>
            <w:r>
              <w:t>assertiveness</w:t>
            </w:r>
          </w:p>
          <w:p w:rsidR="0091101F" w:rsidRDefault="0091101F" w:rsidP="003913C1"/>
          <w:p w:rsidR="0063769B" w:rsidRPr="004E7B0F" w:rsidRDefault="0063769B" w:rsidP="0063769B">
            <w:pPr>
              <w:rPr>
                <w:b/>
              </w:rPr>
            </w:pPr>
            <w:r>
              <w:rPr>
                <w:b/>
              </w:rPr>
              <w:t>Personal safety</w:t>
            </w:r>
          </w:p>
          <w:p w:rsidR="0063769B" w:rsidRDefault="0063769B" w:rsidP="0063769B">
            <w:pPr>
              <w:pStyle w:val="ListParagraph"/>
              <w:numPr>
                <w:ilvl w:val="0"/>
                <w:numId w:val="4"/>
              </w:numPr>
              <w:ind w:left="454"/>
            </w:pPr>
            <w:r>
              <w:t>safe and unsafe situations</w:t>
            </w:r>
          </w:p>
          <w:p w:rsidR="0063769B" w:rsidRDefault="0063769B" w:rsidP="0063769B">
            <w:pPr>
              <w:pStyle w:val="ListParagraph"/>
              <w:numPr>
                <w:ilvl w:val="0"/>
                <w:numId w:val="4"/>
              </w:numPr>
              <w:ind w:left="454"/>
            </w:pPr>
            <w:r>
              <w:t>self protection</w:t>
            </w:r>
          </w:p>
          <w:p w:rsidR="0091101F" w:rsidRDefault="0091101F"/>
        </w:tc>
        <w:tc>
          <w:tcPr>
            <w:tcW w:w="3119" w:type="dxa"/>
          </w:tcPr>
          <w:p w:rsidR="0091101F" w:rsidRDefault="0091101F"/>
          <w:p w:rsidR="0091101F" w:rsidRPr="004E7B0F" w:rsidRDefault="0091101F">
            <w:pPr>
              <w:rPr>
                <w:b/>
              </w:rPr>
            </w:pPr>
            <w:r w:rsidRPr="004E7B0F">
              <w:rPr>
                <w:b/>
              </w:rPr>
              <w:t>Knowledge and Understandings</w:t>
            </w:r>
          </w:p>
          <w:p w:rsidR="00977A0E" w:rsidRDefault="00977A0E" w:rsidP="00977A0E">
            <w:r>
              <w:t>The meaning and dimensions of health</w:t>
            </w:r>
          </w:p>
          <w:p w:rsidR="00977A0E" w:rsidRDefault="00977A0E" w:rsidP="00977A0E">
            <w:pPr>
              <w:pStyle w:val="ListParagraph"/>
              <w:numPr>
                <w:ilvl w:val="0"/>
                <w:numId w:val="2"/>
              </w:numPr>
              <w:ind w:left="454"/>
            </w:pPr>
            <w:r>
              <w:t>actions to take to optimise personal safety</w:t>
            </w:r>
          </w:p>
          <w:p w:rsidR="00977A0E" w:rsidRDefault="00977A0E" w:rsidP="00977A0E">
            <w:pPr>
              <w:pStyle w:val="ListParagraph"/>
              <w:numPr>
                <w:ilvl w:val="0"/>
                <w:numId w:val="2"/>
              </w:numPr>
              <w:ind w:left="454"/>
            </w:pPr>
            <w:r>
              <w:t>situations and circumstances can affect feelings</w:t>
            </w:r>
          </w:p>
          <w:p w:rsidR="00977A0E" w:rsidRDefault="00977A0E" w:rsidP="00977A0E"/>
          <w:p w:rsidR="00977A0E" w:rsidRDefault="00977A0E" w:rsidP="00977A0E">
            <w:r w:rsidRPr="00977A0E">
              <w:t>Ways to keep a healthier and safer</w:t>
            </w:r>
          </w:p>
          <w:p w:rsidR="00977A0E" w:rsidRDefault="00977A0E" w:rsidP="00977A0E">
            <w:pPr>
              <w:pStyle w:val="ListParagraph"/>
              <w:numPr>
                <w:ilvl w:val="0"/>
                <w:numId w:val="2"/>
              </w:numPr>
              <w:ind w:left="454"/>
            </w:pPr>
            <w:r>
              <w:t>Ways to improve health and safety of themselves and others</w:t>
            </w:r>
          </w:p>
          <w:p w:rsidR="00977A0E" w:rsidRDefault="00977A0E" w:rsidP="00977A0E"/>
          <w:p w:rsidR="00977A0E" w:rsidRDefault="00977A0E" w:rsidP="00977A0E">
            <w:r>
              <w:t>Social and Emotional Well being</w:t>
            </w:r>
          </w:p>
          <w:p w:rsidR="0091101F" w:rsidRDefault="00977A0E" w:rsidP="003E7C2E">
            <w:pPr>
              <w:pStyle w:val="ListParagraph"/>
              <w:numPr>
                <w:ilvl w:val="0"/>
                <w:numId w:val="2"/>
              </w:numPr>
              <w:ind w:left="454"/>
            </w:pPr>
            <w:r>
              <w:t>Safe behaviou</w:t>
            </w:r>
            <w:r w:rsidR="00EB558F">
              <w:t>r</w:t>
            </w:r>
            <w:r>
              <w:t>s</w:t>
            </w:r>
          </w:p>
        </w:tc>
        <w:tc>
          <w:tcPr>
            <w:tcW w:w="3118" w:type="dxa"/>
          </w:tcPr>
          <w:p w:rsidR="0091101F" w:rsidRDefault="0091101F" w:rsidP="00197A0B"/>
          <w:p w:rsidR="0091101F" w:rsidRPr="004E7B0F" w:rsidRDefault="0091101F" w:rsidP="00197A0B">
            <w:pPr>
              <w:rPr>
                <w:b/>
              </w:rPr>
            </w:pPr>
            <w:r w:rsidRPr="004E7B0F">
              <w:rPr>
                <w:b/>
              </w:rPr>
              <w:t>Interpersonal Skills</w:t>
            </w:r>
          </w:p>
          <w:p w:rsidR="0091101F" w:rsidRDefault="0091101F" w:rsidP="00197A0B">
            <w:r>
              <w:t xml:space="preserve">Communicating </w:t>
            </w:r>
          </w:p>
          <w:p w:rsidR="0091101F" w:rsidRDefault="0091101F" w:rsidP="005371C3">
            <w:pPr>
              <w:pStyle w:val="ListParagraph"/>
              <w:numPr>
                <w:ilvl w:val="0"/>
                <w:numId w:val="9"/>
              </w:numPr>
              <w:ind w:left="454"/>
            </w:pPr>
            <w:r>
              <w:t>Ways to interact with people</w:t>
            </w:r>
          </w:p>
          <w:p w:rsidR="00932171" w:rsidRDefault="00932171" w:rsidP="005371C3">
            <w:pPr>
              <w:pStyle w:val="ListParagraph"/>
              <w:numPr>
                <w:ilvl w:val="0"/>
                <w:numId w:val="9"/>
              </w:numPr>
              <w:ind w:left="454"/>
            </w:pPr>
            <w:r>
              <w:t>Ways to express needs and opinions</w:t>
            </w:r>
          </w:p>
          <w:p w:rsidR="0091101F" w:rsidRDefault="0091101F" w:rsidP="005371C3">
            <w:pPr>
              <w:pStyle w:val="ListParagraph"/>
              <w:numPr>
                <w:ilvl w:val="0"/>
                <w:numId w:val="9"/>
              </w:numPr>
              <w:ind w:left="454"/>
            </w:pPr>
            <w:r>
              <w:t>Ways to assert yourself using assertive verbal and non-verbal communication skills</w:t>
            </w:r>
          </w:p>
          <w:p w:rsidR="0091101F" w:rsidRDefault="0091101F" w:rsidP="003913C1"/>
        </w:tc>
        <w:tc>
          <w:tcPr>
            <w:tcW w:w="2835" w:type="dxa"/>
          </w:tcPr>
          <w:p w:rsidR="0091101F" w:rsidRDefault="0091101F" w:rsidP="003913C1"/>
          <w:p w:rsidR="0091101F" w:rsidRPr="004E7B0F" w:rsidRDefault="0091101F" w:rsidP="003913C1">
            <w:pPr>
              <w:rPr>
                <w:b/>
              </w:rPr>
            </w:pPr>
            <w:r w:rsidRPr="004E7B0F">
              <w:rPr>
                <w:b/>
              </w:rPr>
              <w:t>Self Management Skills</w:t>
            </w:r>
          </w:p>
          <w:p w:rsidR="00932171" w:rsidRDefault="00932171" w:rsidP="00932171">
            <w:r>
              <w:t>Understanding emotions</w:t>
            </w:r>
          </w:p>
          <w:p w:rsidR="00932171" w:rsidRDefault="00932171" w:rsidP="00932171">
            <w:pPr>
              <w:pStyle w:val="ListParagraph"/>
              <w:numPr>
                <w:ilvl w:val="0"/>
                <w:numId w:val="8"/>
              </w:numPr>
              <w:ind w:left="454"/>
            </w:pPr>
            <w:r>
              <w:t>Ways to describe emotions</w:t>
            </w:r>
          </w:p>
          <w:p w:rsidR="00932171" w:rsidRDefault="00932171" w:rsidP="00932171">
            <w:pPr>
              <w:pStyle w:val="ListParagraph"/>
              <w:numPr>
                <w:ilvl w:val="0"/>
                <w:numId w:val="8"/>
              </w:numPr>
              <w:ind w:left="454"/>
            </w:pPr>
            <w:r>
              <w:t>How to identify emotions before taking action/making decisions</w:t>
            </w:r>
          </w:p>
          <w:p w:rsidR="00932171" w:rsidRDefault="00932171" w:rsidP="00932171"/>
          <w:p w:rsidR="00932171" w:rsidRDefault="00932171" w:rsidP="00932171">
            <w:r>
              <w:t>Managing Emotions</w:t>
            </w:r>
          </w:p>
          <w:p w:rsidR="00932171" w:rsidRDefault="00932171" w:rsidP="00932171">
            <w:pPr>
              <w:pStyle w:val="ListParagraph"/>
              <w:numPr>
                <w:ilvl w:val="0"/>
                <w:numId w:val="15"/>
              </w:numPr>
              <w:ind w:left="454"/>
            </w:pPr>
            <w:r>
              <w:t>Ways to manage and cope with emotions</w:t>
            </w:r>
          </w:p>
          <w:p w:rsidR="0091101F" w:rsidRDefault="00932171" w:rsidP="00932171">
            <w:pPr>
              <w:pStyle w:val="ListParagraph"/>
              <w:numPr>
                <w:ilvl w:val="0"/>
                <w:numId w:val="15"/>
              </w:numPr>
              <w:ind w:left="454"/>
            </w:pPr>
            <w:r>
              <w:t>Ways to manage emotions before making decisions</w:t>
            </w:r>
          </w:p>
        </w:tc>
      </w:tr>
      <w:tr w:rsidR="0091101F" w:rsidTr="003E7C2E">
        <w:tc>
          <w:tcPr>
            <w:tcW w:w="3085" w:type="dxa"/>
          </w:tcPr>
          <w:p w:rsidR="00932171" w:rsidRDefault="00932171" w:rsidP="0091101F">
            <w:pPr>
              <w:rPr>
                <w:noProof/>
              </w:rPr>
            </w:pPr>
          </w:p>
          <w:p w:rsidR="0091101F" w:rsidRDefault="00932171" w:rsidP="0091101F">
            <w:pPr>
              <w:rPr>
                <w:noProof/>
              </w:rPr>
            </w:pPr>
            <w:r>
              <w:rPr>
                <w:noProof/>
              </w:rPr>
              <w:t>Children become aware of different situations and how safe/unsafe they are.</w:t>
            </w:r>
            <w:r w:rsidR="00EB558F">
              <w:rPr>
                <w:noProof/>
              </w:rPr>
              <w:t xml:space="preserve"> </w:t>
            </w:r>
            <w:r>
              <w:rPr>
                <w:noProof/>
              </w:rPr>
              <w:t>They are able to represent the safety of situations using the traffic light colours.</w:t>
            </w:r>
          </w:p>
          <w:p w:rsidR="00932171" w:rsidRDefault="00932171" w:rsidP="0091101F">
            <w:pPr>
              <w:rPr>
                <w:noProof/>
              </w:rPr>
            </w:pPr>
          </w:p>
          <w:p w:rsidR="00932171" w:rsidRDefault="00932171" w:rsidP="0091101F">
            <w:pPr>
              <w:rPr>
                <w:noProof/>
              </w:rPr>
            </w:pPr>
            <w:r>
              <w:rPr>
                <w:noProof/>
              </w:rPr>
              <w:t>Children recognise which situations are "red lights" or "red ladybugs" and dangerous hence that is why buggy stops and turns around from them.</w:t>
            </w:r>
          </w:p>
          <w:p w:rsidR="00EB558F" w:rsidRDefault="00EB558F" w:rsidP="0091101F">
            <w:pPr>
              <w:rPr>
                <w:noProof/>
              </w:rPr>
            </w:pPr>
          </w:p>
          <w:p w:rsidR="00EB558F" w:rsidRDefault="00EB558F" w:rsidP="00EB558F">
            <w:r>
              <w:rPr>
                <w:noProof/>
              </w:rPr>
              <w:t>Children recognise that they have the power to take action and do something when they are feeling unsafe or not right. Children are able to use the strategies to stay</w:t>
            </w:r>
            <w:r>
              <w:t xml:space="preserve"> </w:t>
            </w:r>
          </w:p>
          <w:p w:rsidR="00EB558F" w:rsidRDefault="00EB558F" w:rsidP="00EB558F">
            <w:pPr>
              <w:rPr>
                <w:noProof/>
              </w:rPr>
            </w:pPr>
            <w:r>
              <w:rPr>
                <w:noProof/>
              </w:rPr>
              <w:t>safe.</w:t>
            </w:r>
          </w:p>
          <w:p w:rsidR="00EB558F" w:rsidRDefault="00EB558F" w:rsidP="0091101F">
            <w:pPr>
              <w:rPr>
                <w:noProof/>
              </w:rPr>
            </w:pPr>
          </w:p>
          <w:p w:rsidR="00932171" w:rsidRDefault="00EB558F" w:rsidP="0091101F">
            <w:r>
              <w:rPr>
                <w:noProof/>
              </w:rPr>
              <w:t>Children recognise that when they are in unsafe situations there are important things that they can do to protect themselves.</w:t>
            </w:r>
          </w:p>
        </w:tc>
        <w:tc>
          <w:tcPr>
            <w:tcW w:w="2693" w:type="dxa"/>
          </w:tcPr>
          <w:p w:rsidR="0091101F" w:rsidRDefault="0091101F"/>
          <w:p w:rsidR="00EB558F" w:rsidRPr="004E7B0F" w:rsidRDefault="00EB558F" w:rsidP="00EB558F">
            <w:pPr>
              <w:rPr>
                <w:b/>
              </w:rPr>
            </w:pPr>
            <w:r>
              <w:rPr>
                <w:b/>
              </w:rPr>
              <w:t>Resilience</w:t>
            </w:r>
          </w:p>
          <w:p w:rsidR="00EB558F" w:rsidRDefault="00EB558F" w:rsidP="00EB558F">
            <w:pPr>
              <w:pStyle w:val="ListParagraph"/>
              <w:numPr>
                <w:ilvl w:val="0"/>
                <w:numId w:val="4"/>
              </w:numPr>
              <w:ind w:left="454"/>
            </w:pPr>
            <w:r>
              <w:t>Identifying and showing emotions</w:t>
            </w:r>
          </w:p>
          <w:p w:rsidR="00EB558F" w:rsidRDefault="00EB558F" w:rsidP="00EB558F">
            <w:pPr>
              <w:pStyle w:val="ListParagraph"/>
              <w:numPr>
                <w:ilvl w:val="0"/>
                <w:numId w:val="4"/>
              </w:numPr>
              <w:ind w:left="454"/>
            </w:pPr>
            <w:r>
              <w:t>Emotional control</w:t>
            </w:r>
          </w:p>
          <w:p w:rsidR="00EB558F" w:rsidRDefault="00EB558F" w:rsidP="00EB558F">
            <w:pPr>
              <w:pStyle w:val="ListParagraph"/>
              <w:numPr>
                <w:ilvl w:val="0"/>
                <w:numId w:val="4"/>
              </w:numPr>
              <w:ind w:left="454"/>
            </w:pPr>
            <w:r>
              <w:t>Caring for self and others</w:t>
            </w:r>
          </w:p>
          <w:p w:rsidR="00EB558F" w:rsidRDefault="00EB558F" w:rsidP="00EB558F">
            <w:pPr>
              <w:pStyle w:val="ListParagraph"/>
              <w:numPr>
                <w:ilvl w:val="0"/>
                <w:numId w:val="4"/>
              </w:numPr>
              <w:ind w:left="454"/>
            </w:pPr>
            <w:r>
              <w:t>Positive self talk</w:t>
            </w:r>
          </w:p>
          <w:p w:rsidR="00EB558F" w:rsidRDefault="00EB558F" w:rsidP="00EB558F">
            <w:pPr>
              <w:pStyle w:val="ListParagraph"/>
              <w:numPr>
                <w:ilvl w:val="0"/>
                <w:numId w:val="4"/>
              </w:numPr>
              <w:ind w:left="454"/>
            </w:pPr>
            <w:r>
              <w:t>assertiveness</w:t>
            </w:r>
          </w:p>
          <w:p w:rsidR="00EB558F" w:rsidRDefault="00EB558F" w:rsidP="00EB558F"/>
          <w:p w:rsidR="00EB558F" w:rsidRPr="004E7B0F" w:rsidRDefault="00EB558F" w:rsidP="00EB558F">
            <w:pPr>
              <w:rPr>
                <w:b/>
              </w:rPr>
            </w:pPr>
            <w:r>
              <w:rPr>
                <w:b/>
              </w:rPr>
              <w:t>Personal safety, keeping and staying safe</w:t>
            </w:r>
          </w:p>
          <w:p w:rsidR="00EB558F" w:rsidRDefault="00EB558F" w:rsidP="00EB558F">
            <w:pPr>
              <w:pStyle w:val="ListParagraph"/>
              <w:numPr>
                <w:ilvl w:val="0"/>
                <w:numId w:val="4"/>
              </w:numPr>
              <w:ind w:left="454"/>
            </w:pPr>
            <w:r>
              <w:t>safe and unsafe situations</w:t>
            </w:r>
          </w:p>
          <w:p w:rsidR="00EB558F" w:rsidRDefault="00EB558F" w:rsidP="00EB558F">
            <w:pPr>
              <w:pStyle w:val="ListParagraph"/>
              <w:numPr>
                <w:ilvl w:val="0"/>
                <w:numId w:val="4"/>
              </w:numPr>
              <w:ind w:left="454"/>
            </w:pPr>
            <w:r>
              <w:t>self protection</w:t>
            </w:r>
          </w:p>
          <w:p w:rsidR="00EB558F" w:rsidRDefault="00EB558F" w:rsidP="00EB558F">
            <w:pPr>
              <w:pStyle w:val="ListParagraph"/>
              <w:numPr>
                <w:ilvl w:val="0"/>
                <w:numId w:val="4"/>
              </w:numPr>
              <w:ind w:left="454"/>
            </w:pPr>
            <w:r>
              <w:t>identifying and responding to unsafe situations</w:t>
            </w:r>
          </w:p>
          <w:p w:rsidR="00EB558F" w:rsidRDefault="00EB558F" w:rsidP="00EB558F">
            <w:pPr>
              <w:pStyle w:val="ListParagraph"/>
              <w:numPr>
                <w:ilvl w:val="0"/>
                <w:numId w:val="4"/>
              </w:numPr>
              <w:ind w:left="454"/>
            </w:pPr>
            <w:r>
              <w:t>how to express yourself assertively</w:t>
            </w:r>
          </w:p>
          <w:p w:rsidR="0091101F" w:rsidRDefault="0091101F" w:rsidP="00EB558F">
            <w:pPr>
              <w:pStyle w:val="ListParagraph"/>
              <w:ind w:left="454"/>
            </w:pPr>
          </w:p>
        </w:tc>
        <w:tc>
          <w:tcPr>
            <w:tcW w:w="3119" w:type="dxa"/>
          </w:tcPr>
          <w:p w:rsidR="0091101F" w:rsidRDefault="0091101F"/>
          <w:p w:rsidR="00EB558F" w:rsidRPr="004E7B0F" w:rsidRDefault="00EB558F" w:rsidP="00EB558F">
            <w:pPr>
              <w:rPr>
                <w:b/>
              </w:rPr>
            </w:pPr>
            <w:r w:rsidRPr="004E7B0F">
              <w:rPr>
                <w:b/>
              </w:rPr>
              <w:t>Knowledge and Understandings</w:t>
            </w:r>
          </w:p>
          <w:p w:rsidR="00EB558F" w:rsidRDefault="00EB558F" w:rsidP="00EB558F">
            <w:r>
              <w:t>The meaning and dimensions of health</w:t>
            </w:r>
          </w:p>
          <w:p w:rsidR="00EB558F" w:rsidRDefault="00EB558F" w:rsidP="00EB558F">
            <w:pPr>
              <w:pStyle w:val="ListParagraph"/>
              <w:numPr>
                <w:ilvl w:val="0"/>
                <w:numId w:val="2"/>
              </w:numPr>
              <w:ind w:left="454"/>
            </w:pPr>
            <w:r>
              <w:t>actions to take to optimise personal safety</w:t>
            </w:r>
          </w:p>
          <w:p w:rsidR="00EB558F" w:rsidRDefault="00EB558F" w:rsidP="00EB558F">
            <w:pPr>
              <w:pStyle w:val="ListParagraph"/>
              <w:numPr>
                <w:ilvl w:val="0"/>
                <w:numId w:val="2"/>
              </w:numPr>
              <w:ind w:left="454"/>
            </w:pPr>
            <w:r>
              <w:t>situations and circumstances can affect feelings</w:t>
            </w:r>
          </w:p>
          <w:p w:rsidR="00EB558F" w:rsidRDefault="00EB558F" w:rsidP="00EB558F"/>
          <w:p w:rsidR="00EB558F" w:rsidRDefault="00EB558F" w:rsidP="00EB558F">
            <w:r w:rsidRPr="00977A0E">
              <w:t>Ways to keep a healthier and safer</w:t>
            </w:r>
          </w:p>
          <w:p w:rsidR="00EB558F" w:rsidRDefault="00EB558F" w:rsidP="00EB558F">
            <w:pPr>
              <w:pStyle w:val="ListParagraph"/>
              <w:numPr>
                <w:ilvl w:val="0"/>
                <w:numId w:val="2"/>
              </w:numPr>
              <w:ind w:left="454"/>
            </w:pPr>
            <w:r>
              <w:t>Ways to improve health and safety of themselves and others</w:t>
            </w:r>
          </w:p>
          <w:p w:rsidR="00EB558F" w:rsidRDefault="00EB558F" w:rsidP="00EB558F"/>
          <w:p w:rsidR="00EB558F" w:rsidRDefault="00EB558F" w:rsidP="00EB558F">
            <w:r>
              <w:t>Social and Emotional Well being</w:t>
            </w:r>
          </w:p>
          <w:p w:rsidR="00EB558F" w:rsidRDefault="00EB558F" w:rsidP="00EB558F">
            <w:pPr>
              <w:pStyle w:val="ListParagraph"/>
              <w:numPr>
                <w:ilvl w:val="0"/>
                <w:numId w:val="2"/>
              </w:numPr>
              <w:ind w:left="454"/>
            </w:pPr>
            <w:r>
              <w:t>Safe behaviours</w:t>
            </w:r>
          </w:p>
          <w:p w:rsidR="00EB558F" w:rsidRDefault="00EB558F" w:rsidP="00EB558F"/>
          <w:p w:rsidR="00EB558F" w:rsidRDefault="00EB558F" w:rsidP="00EB558F">
            <w:r>
              <w:t>Growth and Development</w:t>
            </w:r>
          </w:p>
          <w:p w:rsidR="00EB558F" w:rsidRDefault="00EB558F" w:rsidP="00EB558F">
            <w:pPr>
              <w:pStyle w:val="ListParagraph"/>
              <w:numPr>
                <w:ilvl w:val="0"/>
                <w:numId w:val="2"/>
              </w:numPr>
              <w:ind w:left="454"/>
            </w:pPr>
            <w:r>
              <w:t>Appropriate ways to express feelings and ideas</w:t>
            </w:r>
          </w:p>
          <w:p w:rsidR="00EB558F" w:rsidRDefault="00EB558F" w:rsidP="00EB558F">
            <w:pPr>
              <w:pStyle w:val="ListParagraph"/>
              <w:ind w:left="454"/>
            </w:pPr>
          </w:p>
        </w:tc>
        <w:tc>
          <w:tcPr>
            <w:tcW w:w="3118" w:type="dxa"/>
          </w:tcPr>
          <w:p w:rsidR="0091101F" w:rsidRDefault="0091101F" w:rsidP="00197A0B"/>
          <w:p w:rsidR="00EB558F" w:rsidRPr="004E7B0F" w:rsidRDefault="00EB558F" w:rsidP="00EB558F">
            <w:pPr>
              <w:rPr>
                <w:b/>
              </w:rPr>
            </w:pPr>
            <w:r w:rsidRPr="004E7B0F">
              <w:rPr>
                <w:b/>
              </w:rPr>
              <w:t>Interpersonal Skills</w:t>
            </w:r>
          </w:p>
          <w:p w:rsidR="00EB558F" w:rsidRDefault="00EB558F" w:rsidP="00EB558F">
            <w:r>
              <w:t xml:space="preserve">Communicating </w:t>
            </w:r>
          </w:p>
          <w:p w:rsidR="00EB558F" w:rsidRDefault="00EB558F" w:rsidP="00EB558F">
            <w:pPr>
              <w:pStyle w:val="ListParagraph"/>
              <w:numPr>
                <w:ilvl w:val="0"/>
                <w:numId w:val="9"/>
              </w:numPr>
              <w:ind w:left="454"/>
            </w:pPr>
            <w:r>
              <w:t>Ways to interact with people</w:t>
            </w:r>
          </w:p>
          <w:p w:rsidR="00EB558F" w:rsidRDefault="00EB558F" w:rsidP="00EB558F">
            <w:pPr>
              <w:pStyle w:val="ListParagraph"/>
              <w:numPr>
                <w:ilvl w:val="0"/>
                <w:numId w:val="9"/>
              </w:numPr>
              <w:ind w:left="454"/>
            </w:pPr>
            <w:r>
              <w:t>Ways to express needs and opinions</w:t>
            </w:r>
          </w:p>
          <w:p w:rsidR="0091101F" w:rsidRDefault="00EB558F" w:rsidP="00861762">
            <w:pPr>
              <w:pStyle w:val="ListParagraph"/>
              <w:numPr>
                <w:ilvl w:val="0"/>
                <w:numId w:val="9"/>
              </w:numPr>
              <w:ind w:left="454"/>
            </w:pPr>
            <w:r>
              <w:t>Ways to assert yourself using assertive verbal and non-verbal communication skills</w:t>
            </w:r>
          </w:p>
          <w:p w:rsidR="00EB558F" w:rsidRDefault="00EB558F" w:rsidP="00EB558F">
            <w:pPr>
              <w:pStyle w:val="ListParagraph"/>
              <w:numPr>
                <w:ilvl w:val="0"/>
                <w:numId w:val="9"/>
              </w:numPr>
              <w:ind w:left="454"/>
            </w:pPr>
            <w:r>
              <w:t>Ways to assess situations</w:t>
            </w:r>
          </w:p>
        </w:tc>
        <w:tc>
          <w:tcPr>
            <w:tcW w:w="2835" w:type="dxa"/>
          </w:tcPr>
          <w:p w:rsidR="0091101F" w:rsidRDefault="0091101F"/>
          <w:p w:rsidR="00EB558F" w:rsidRPr="004E7B0F" w:rsidRDefault="00EB558F" w:rsidP="00EB558F">
            <w:pPr>
              <w:rPr>
                <w:b/>
              </w:rPr>
            </w:pPr>
            <w:r w:rsidRPr="004E7B0F">
              <w:rPr>
                <w:b/>
              </w:rPr>
              <w:t>Self Management Skills</w:t>
            </w:r>
          </w:p>
          <w:p w:rsidR="00EB558F" w:rsidRDefault="00EB558F" w:rsidP="00EB558F">
            <w:r>
              <w:t>Understanding emotions</w:t>
            </w:r>
          </w:p>
          <w:p w:rsidR="00EB558F" w:rsidRDefault="00EB558F" w:rsidP="00EB558F">
            <w:pPr>
              <w:pStyle w:val="ListParagraph"/>
              <w:numPr>
                <w:ilvl w:val="0"/>
                <w:numId w:val="8"/>
              </w:numPr>
              <w:ind w:left="454"/>
            </w:pPr>
            <w:r>
              <w:t>Ways to describe emotions</w:t>
            </w:r>
          </w:p>
          <w:p w:rsidR="00EB558F" w:rsidRDefault="00EB558F" w:rsidP="00EB558F">
            <w:pPr>
              <w:pStyle w:val="ListParagraph"/>
              <w:numPr>
                <w:ilvl w:val="0"/>
                <w:numId w:val="8"/>
              </w:numPr>
              <w:ind w:left="454"/>
            </w:pPr>
            <w:r>
              <w:t>How to identify emotions before taking action/making decisions</w:t>
            </w:r>
          </w:p>
          <w:p w:rsidR="00EB558F" w:rsidRDefault="00EB558F" w:rsidP="00EB558F"/>
          <w:p w:rsidR="00EB558F" w:rsidRDefault="00EB558F" w:rsidP="00EB558F">
            <w:r>
              <w:t>Managing Emotions</w:t>
            </w:r>
          </w:p>
          <w:p w:rsidR="003E7C2E" w:rsidRDefault="00EB558F" w:rsidP="00EB558F">
            <w:pPr>
              <w:pStyle w:val="ListParagraph"/>
              <w:numPr>
                <w:ilvl w:val="0"/>
                <w:numId w:val="15"/>
              </w:numPr>
              <w:ind w:left="454"/>
            </w:pPr>
            <w:r>
              <w:t>Ways to manage and cope with emotions</w:t>
            </w:r>
          </w:p>
          <w:p w:rsidR="00EB558F" w:rsidRDefault="00EB558F" w:rsidP="00EB558F">
            <w:pPr>
              <w:pStyle w:val="ListParagraph"/>
              <w:numPr>
                <w:ilvl w:val="0"/>
                <w:numId w:val="15"/>
              </w:numPr>
              <w:ind w:left="454"/>
            </w:pPr>
            <w:r>
              <w:t>Ways to manage emotions before making decisions</w:t>
            </w:r>
          </w:p>
        </w:tc>
      </w:tr>
      <w:tr w:rsidR="00B30E5D" w:rsidTr="003E7C2E">
        <w:tc>
          <w:tcPr>
            <w:tcW w:w="3085" w:type="dxa"/>
          </w:tcPr>
          <w:p w:rsidR="00B30E5D" w:rsidRDefault="00B30E5D" w:rsidP="0091101F"/>
          <w:p w:rsidR="00B30E5D" w:rsidRDefault="00B30E5D" w:rsidP="0063769B">
            <w:pPr>
              <w:rPr>
                <w:noProof/>
              </w:rPr>
            </w:pPr>
            <w:r>
              <w:rPr>
                <w:noProof/>
              </w:rPr>
              <w:t xml:space="preserve">Children are able to say, "Stop it! I don't like it!" assertively. Children are able to recognise the strategies the girl in the story used to protect herself including warning feelings and what is private. </w:t>
            </w:r>
          </w:p>
          <w:p w:rsidR="00B30E5D" w:rsidRDefault="00B30E5D" w:rsidP="0063769B">
            <w:pPr>
              <w:rPr>
                <w:noProof/>
              </w:rPr>
            </w:pPr>
          </w:p>
          <w:p w:rsidR="003E7C2E" w:rsidRDefault="003E7C2E" w:rsidP="0063769B">
            <w:pPr>
              <w:rPr>
                <w:noProof/>
              </w:rPr>
            </w:pPr>
          </w:p>
          <w:p w:rsidR="003E7C2E" w:rsidRDefault="003E7C2E" w:rsidP="0063769B">
            <w:pPr>
              <w:rPr>
                <w:noProof/>
              </w:rPr>
            </w:pPr>
          </w:p>
          <w:p w:rsidR="00B30E5D" w:rsidRDefault="00B30E5D" w:rsidP="0063769B">
            <w:pPr>
              <w:rPr>
                <w:noProof/>
              </w:rPr>
            </w:pPr>
            <w:r>
              <w:rPr>
                <w:noProof/>
              </w:rPr>
              <w:t xml:space="preserve">Through the story children realise that certain parts of the body are private and not to be touched there (with some exceptions). They have an opportunity to name and discuss these parts. </w:t>
            </w:r>
          </w:p>
          <w:p w:rsidR="00B30E5D" w:rsidRDefault="00B30E5D" w:rsidP="0063769B"/>
        </w:tc>
        <w:tc>
          <w:tcPr>
            <w:tcW w:w="2693" w:type="dxa"/>
          </w:tcPr>
          <w:p w:rsidR="00B30E5D" w:rsidRDefault="00B30E5D"/>
          <w:p w:rsidR="00B30E5D" w:rsidRPr="004E7B0F" w:rsidRDefault="00B30E5D" w:rsidP="00EB558F">
            <w:pPr>
              <w:rPr>
                <w:b/>
              </w:rPr>
            </w:pPr>
            <w:r>
              <w:rPr>
                <w:b/>
              </w:rPr>
              <w:t>Resilience</w:t>
            </w:r>
          </w:p>
          <w:p w:rsidR="00B30E5D" w:rsidRDefault="00B30E5D" w:rsidP="00EB558F">
            <w:pPr>
              <w:pStyle w:val="ListParagraph"/>
              <w:numPr>
                <w:ilvl w:val="0"/>
                <w:numId w:val="4"/>
              </w:numPr>
              <w:ind w:left="454"/>
            </w:pPr>
            <w:r>
              <w:t>Caring for self and others</w:t>
            </w:r>
          </w:p>
          <w:p w:rsidR="00B30E5D" w:rsidRDefault="00B30E5D" w:rsidP="00EB558F">
            <w:pPr>
              <w:pStyle w:val="ListParagraph"/>
              <w:numPr>
                <w:ilvl w:val="0"/>
                <w:numId w:val="4"/>
              </w:numPr>
              <w:ind w:left="454"/>
            </w:pPr>
            <w:r>
              <w:t>Positive self talk</w:t>
            </w:r>
          </w:p>
          <w:p w:rsidR="00B30E5D" w:rsidRDefault="00B30E5D" w:rsidP="00EB558F">
            <w:pPr>
              <w:pStyle w:val="ListParagraph"/>
              <w:numPr>
                <w:ilvl w:val="0"/>
                <w:numId w:val="4"/>
              </w:numPr>
              <w:ind w:left="454"/>
            </w:pPr>
            <w:r>
              <w:t>assertiveness</w:t>
            </w:r>
          </w:p>
          <w:p w:rsidR="00B30E5D" w:rsidRDefault="00B30E5D" w:rsidP="00EB558F"/>
          <w:p w:rsidR="00B30E5D" w:rsidRPr="004E7B0F" w:rsidRDefault="00B30E5D" w:rsidP="00EB558F">
            <w:pPr>
              <w:rPr>
                <w:b/>
              </w:rPr>
            </w:pPr>
            <w:r>
              <w:rPr>
                <w:b/>
              </w:rPr>
              <w:t>Personal safety, keeping and staying safe</w:t>
            </w:r>
          </w:p>
          <w:p w:rsidR="00B30E5D" w:rsidRDefault="00B30E5D" w:rsidP="00EB558F">
            <w:pPr>
              <w:pStyle w:val="ListParagraph"/>
              <w:numPr>
                <w:ilvl w:val="0"/>
                <w:numId w:val="4"/>
              </w:numPr>
              <w:ind w:left="454"/>
            </w:pPr>
            <w:r>
              <w:t xml:space="preserve">safe and unsafe </w:t>
            </w:r>
            <w:r>
              <w:lastRenderedPageBreak/>
              <w:t>situations</w:t>
            </w:r>
          </w:p>
          <w:p w:rsidR="00B30E5D" w:rsidRDefault="00B30E5D" w:rsidP="00EB558F">
            <w:pPr>
              <w:pStyle w:val="ListParagraph"/>
              <w:numPr>
                <w:ilvl w:val="0"/>
                <w:numId w:val="4"/>
              </w:numPr>
              <w:ind w:left="454"/>
            </w:pPr>
            <w:r>
              <w:t>self protection</w:t>
            </w:r>
          </w:p>
          <w:p w:rsidR="00B30E5D" w:rsidRDefault="00B30E5D" w:rsidP="00EB558F">
            <w:pPr>
              <w:pStyle w:val="ListParagraph"/>
              <w:numPr>
                <w:ilvl w:val="0"/>
                <w:numId w:val="4"/>
              </w:numPr>
              <w:ind w:left="454"/>
            </w:pPr>
            <w:r>
              <w:t>identifying and responding to unsafe situations</w:t>
            </w:r>
          </w:p>
          <w:p w:rsidR="00B30E5D" w:rsidRDefault="00B30E5D" w:rsidP="00EB558F">
            <w:pPr>
              <w:pStyle w:val="ListParagraph"/>
              <w:numPr>
                <w:ilvl w:val="0"/>
                <w:numId w:val="4"/>
              </w:numPr>
              <w:ind w:left="454"/>
            </w:pPr>
            <w:r>
              <w:t>how to express yourself assertively</w:t>
            </w:r>
          </w:p>
          <w:p w:rsidR="00B30E5D" w:rsidRDefault="00B30E5D" w:rsidP="00B30E5D"/>
          <w:p w:rsidR="00B30E5D" w:rsidRPr="00B30E5D" w:rsidRDefault="00B30E5D" w:rsidP="00B30E5D">
            <w:pPr>
              <w:rPr>
                <w:b/>
                <w:sz w:val="24"/>
                <w:szCs w:val="24"/>
              </w:rPr>
            </w:pPr>
            <w:r>
              <w:rPr>
                <w:b/>
                <w:sz w:val="24"/>
                <w:szCs w:val="24"/>
              </w:rPr>
              <w:t>Growth &amp;</w:t>
            </w:r>
            <w:r w:rsidRPr="00B30E5D">
              <w:rPr>
                <w:b/>
                <w:sz w:val="24"/>
                <w:szCs w:val="24"/>
              </w:rPr>
              <w:t xml:space="preserve"> Development</w:t>
            </w:r>
            <w:r>
              <w:rPr>
                <w:b/>
                <w:sz w:val="24"/>
                <w:szCs w:val="24"/>
              </w:rPr>
              <w:t xml:space="preserve"> /</w:t>
            </w:r>
            <w:r w:rsidRPr="00B30E5D">
              <w:rPr>
                <w:b/>
                <w:sz w:val="24"/>
                <w:szCs w:val="24"/>
              </w:rPr>
              <w:t>Sexual Health</w:t>
            </w:r>
          </w:p>
          <w:p w:rsidR="00B30E5D" w:rsidRPr="004E7B0F" w:rsidRDefault="00B30E5D" w:rsidP="00B30E5D">
            <w:pPr>
              <w:rPr>
                <w:b/>
              </w:rPr>
            </w:pPr>
            <w:r>
              <w:rPr>
                <w:b/>
              </w:rPr>
              <w:t>Healthy body awareness</w:t>
            </w:r>
          </w:p>
          <w:p w:rsidR="00B30E5D" w:rsidRDefault="00B30E5D" w:rsidP="00B30E5D">
            <w:pPr>
              <w:pStyle w:val="ListParagraph"/>
              <w:numPr>
                <w:ilvl w:val="0"/>
                <w:numId w:val="4"/>
              </w:numPr>
              <w:ind w:left="454"/>
            </w:pPr>
            <w:r>
              <w:t>my body parts and their functions</w:t>
            </w:r>
          </w:p>
          <w:p w:rsidR="00B30E5D" w:rsidRDefault="00B30E5D" w:rsidP="00B30E5D">
            <w:pPr>
              <w:pStyle w:val="ListParagraph"/>
              <w:numPr>
                <w:ilvl w:val="0"/>
                <w:numId w:val="4"/>
              </w:numPr>
              <w:ind w:left="454"/>
            </w:pPr>
            <w:r>
              <w:t>my body parts (private, non-private)</w:t>
            </w:r>
          </w:p>
          <w:p w:rsidR="00B30E5D" w:rsidRDefault="00B30E5D"/>
        </w:tc>
        <w:tc>
          <w:tcPr>
            <w:tcW w:w="3119" w:type="dxa"/>
          </w:tcPr>
          <w:p w:rsidR="00B30E5D" w:rsidRDefault="00B30E5D" w:rsidP="00B30E5D"/>
          <w:p w:rsidR="00B30E5D" w:rsidRPr="004E7B0F" w:rsidRDefault="00B30E5D" w:rsidP="00B30E5D">
            <w:pPr>
              <w:rPr>
                <w:b/>
              </w:rPr>
            </w:pPr>
            <w:r w:rsidRPr="004E7B0F">
              <w:rPr>
                <w:b/>
              </w:rPr>
              <w:t>Knowledge and Understandings</w:t>
            </w:r>
          </w:p>
          <w:p w:rsidR="00B30E5D" w:rsidRDefault="00B30E5D" w:rsidP="00B30E5D">
            <w:r>
              <w:t>The meaning and dimensions of health</w:t>
            </w:r>
          </w:p>
          <w:p w:rsidR="00B30E5D" w:rsidRDefault="00B30E5D" w:rsidP="00B30E5D">
            <w:pPr>
              <w:pStyle w:val="ListParagraph"/>
              <w:numPr>
                <w:ilvl w:val="0"/>
                <w:numId w:val="2"/>
              </w:numPr>
              <w:ind w:left="454"/>
            </w:pPr>
            <w:r>
              <w:t>actions to take to optimise personal safety</w:t>
            </w:r>
          </w:p>
          <w:p w:rsidR="00B30E5D" w:rsidRDefault="00B30E5D" w:rsidP="00B30E5D"/>
          <w:p w:rsidR="00B30E5D" w:rsidRDefault="00B30E5D" w:rsidP="00B30E5D">
            <w:r w:rsidRPr="00977A0E">
              <w:t>Ways to keep a healthier and safer</w:t>
            </w:r>
          </w:p>
          <w:p w:rsidR="00B30E5D" w:rsidRDefault="00B30E5D" w:rsidP="00B30E5D">
            <w:pPr>
              <w:pStyle w:val="ListParagraph"/>
              <w:numPr>
                <w:ilvl w:val="0"/>
                <w:numId w:val="2"/>
              </w:numPr>
              <w:ind w:left="454"/>
            </w:pPr>
            <w:r>
              <w:lastRenderedPageBreak/>
              <w:t>Ways to improve health and safety of themselves and others</w:t>
            </w:r>
          </w:p>
          <w:p w:rsidR="00B30E5D" w:rsidRDefault="00B30E5D" w:rsidP="00B30E5D"/>
          <w:p w:rsidR="00B30E5D" w:rsidRDefault="00B30E5D" w:rsidP="00B30E5D">
            <w:r>
              <w:t>Social and Emotional Well being</w:t>
            </w:r>
          </w:p>
          <w:p w:rsidR="00B30E5D" w:rsidRDefault="00B30E5D" w:rsidP="00B30E5D">
            <w:pPr>
              <w:pStyle w:val="ListParagraph"/>
              <w:numPr>
                <w:ilvl w:val="0"/>
                <w:numId w:val="2"/>
              </w:numPr>
              <w:ind w:left="454"/>
            </w:pPr>
            <w:r>
              <w:t>Safe behaviours</w:t>
            </w:r>
          </w:p>
          <w:p w:rsidR="00B30E5D" w:rsidRDefault="00B30E5D" w:rsidP="00B30E5D"/>
          <w:p w:rsidR="00B30E5D" w:rsidRDefault="00B30E5D" w:rsidP="00B30E5D">
            <w:r>
              <w:t>Growth and Development</w:t>
            </w:r>
          </w:p>
          <w:p w:rsidR="00B30E5D" w:rsidRDefault="00B30E5D" w:rsidP="00B30E5D">
            <w:pPr>
              <w:pStyle w:val="ListParagraph"/>
              <w:numPr>
                <w:ilvl w:val="0"/>
                <w:numId w:val="2"/>
              </w:numPr>
              <w:ind w:left="454"/>
            </w:pPr>
            <w:r>
              <w:t>Appropriate ways to express feelings and ideas</w:t>
            </w:r>
          </w:p>
          <w:p w:rsidR="00B30E5D" w:rsidRDefault="00B30E5D" w:rsidP="00B30E5D">
            <w:pPr>
              <w:pStyle w:val="ListParagraph"/>
              <w:ind w:left="454"/>
            </w:pPr>
          </w:p>
          <w:p w:rsidR="00B30E5D" w:rsidRDefault="00B30E5D" w:rsidP="00B30E5D">
            <w:pPr>
              <w:pStyle w:val="ListParagraph"/>
              <w:ind w:left="454"/>
            </w:pPr>
          </w:p>
        </w:tc>
        <w:tc>
          <w:tcPr>
            <w:tcW w:w="3118" w:type="dxa"/>
          </w:tcPr>
          <w:p w:rsidR="00B30E5D" w:rsidRDefault="00B30E5D" w:rsidP="00B30E5D"/>
          <w:p w:rsidR="00B30E5D" w:rsidRPr="004E7B0F" w:rsidRDefault="00B30E5D" w:rsidP="00B30E5D">
            <w:pPr>
              <w:rPr>
                <w:b/>
              </w:rPr>
            </w:pPr>
            <w:r w:rsidRPr="004E7B0F">
              <w:rPr>
                <w:b/>
              </w:rPr>
              <w:t>Interpersonal Skills</w:t>
            </w:r>
          </w:p>
          <w:p w:rsidR="00B30E5D" w:rsidRDefault="00B30E5D" w:rsidP="00B30E5D">
            <w:r>
              <w:t xml:space="preserve">Communicating </w:t>
            </w:r>
          </w:p>
          <w:p w:rsidR="00B30E5D" w:rsidRDefault="00B30E5D" w:rsidP="00B30E5D">
            <w:pPr>
              <w:pStyle w:val="ListParagraph"/>
              <w:numPr>
                <w:ilvl w:val="0"/>
                <w:numId w:val="9"/>
              </w:numPr>
              <w:ind w:left="454"/>
            </w:pPr>
            <w:r>
              <w:t>Ways to interact with people</w:t>
            </w:r>
          </w:p>
          <w:p w:rsidR="00B30E5D" w:rsidRDefault="00B30E5D" w:rsidP="00B30E5D">
            <w:pPr>
              <w:pStyle w:val="ListParagraph"/>
              <w:numPr>
                <w:ilvl w:val="0"/>
                <w:numId w:val="9"/>
              </w:numPr>
              <w:ind w:left="454"/>
            </w:pPr>
            <w:r>
              <w:t>Ways to express needs and concerns</w:t>
            </w:r>
          </w:p>
          <w:p w:rsidR="00B30E5D" w:rsidRDefault="00B30E5D" w:rsidP="00B30E5D">
            <w:pPr>
              <w:pStyle w:val="ListParagraph"/>
              <w:numPr>
                <w:ilvl w:val="0"/>
                <w:numId w:val="9"/>
              </w:numPr>
              <w:ind w:left="454"/>
            </w:pPr>
            <w:r>
              <w:t xml:space="preserve">Ways to assert yourself using assertive verbal and non-verbal communication </w:t>
            </w:r>
            <w:r>
              <w:lastRenderedPageBreak/>
              <w:t>skills</w:t>
            </w:r>
          </w:p>
          <w:p w:rsidR="00B30E5D" w:rsidRDefault="00B30E5D" w:rsidP="00B30E5D">
            <w:pPr>
              <w:pStyle w:val="ListParagraph"/>
              <w:numPr>
                <w:ilvl w:val="0"/>
                <w:numId w:val="9"/>
              </w:numPr>
              <w:ind w:left="454"/>
            </w:pPr>
            <w:r>
              <w:t>Ways to assess situations</w:t>
            </w:r>
          </w:p>
          <w:p w:rsidR="00B30E5D" w:rsidRDefault="00B30E5D" w:rsidP="00B30E5D"/>
          <w:p w:rsidR="00D357C7" w:rsidRDefault="00D357C7" w:rsidP="00B30E5D">
            <w:r>
              <w:t>Building and nurturing relationships</w:t>
            </w:r>
          </w:p>
          <w:p w:rsidR="00D357C7" w:rsidRDefault="00D357C7" w:rsidP="00D357C7">
            <w:pPr>
              <w:pStyle w:val="ListParagraph"/>
              <w:numPr>
                <w:ilvl w:val="0"/>
                <w:numId w:val="9"/>
              </w:numPr>
              <w:ind w:left="454"/>
            </w:pPr>
            <w:r>
              <w:t>Ways to respond to distress</w:t>
            </w:r>
          </w:p>
          <w:p w:rsidR="00D357C7" w:rsidRDefault="00D357C7" w:rsidP="00B30E5D"/>
          <w:p w:rsidR="00B30E5D" w:rsidRDefault="00B30E5D" w:rsidP="00B30E5D">
            <w:r>
              <w:t xml:space="preserve">Preventing and managing conflict </w:t>
            </w:r>
          </w:p>
          <w:p w:rsidR="00B30E5D" w:rsidRDefault="00B30E5D" w:rsidP="00B30E5D">
            <w:pPr>
              <w:pStyle w:val="ListParagraph"/>
              <w:numPr>
                <w:ilvl w:val="0"/>
                <w:numId w:val="9"/>
              </w:numPr>
              <w:ind w:left="454"/>
            </w:pPr>
            <w:r>
              <w:t>How to use your voice assertively</w:t>
            </w:r>
          </w:p>
          <w:p w:rsidR="00B30E5D" w:rsidRDefault="00B30E5D" w:rsidP="00B30E5D"/>
        </w:tc>
        <w:tc>
          <w:tcPr>
            <w:tcW w:w="2835" w:type="dxa"/>
          </w:tcPr>
          <w:p w:rsidR="00B30E5D" w:rsidRDefault="00B30E5D" w:rsidP="00B30E5D"/>
          <w:p w:rsidR="00B30E5D" w:rsidRPr="004E7B0F" w:rsidRDefault="00B30E5D" w:rsidP="00B30E5D">
            <w:pPr>
              <w:rPr>
                <w:b/>
              </w:rPr>
            </w:pPr>
            <w:r w:rsidRPr="004E7B0F">
              <w:rPr>
                <w:b/>
              </w:rPr>
              <w:t>Self Management Skills</w:t>
            </w:r>
          </w:p>
          <w:p w:rsidR="00B30E5D" w:rsidRDefault="00B30E5D" w:rsidP="00B30E5D">
            <w:r>
              <w:t>Understanding emotions</w:t>
            </w:r>
          </w:p>
          <w:p w:rsidR="00B30E5D" w:rsidRDefault="00B30E5D" w:rsidP="00B30E5D">
            <w:pPr>
              <w:pStyle w:val="ListParagraph"/>
              <w:numPr>
                <w:ilvl w:val="0"/>
                <w:numId w:val="8"/>
              </w:numPr>
              <w:ind w:left="454"/>
            </w:pPr>
            <w:r>
              <w:t>Ways to describe emotions</w:t>
            </w:r>
          </w:p>
          <w:p w:rsidR="00B30E5D" w:rsidRDefault="00B30E5D" w:rsidP="00B30E5D">
            <w:pPr>
              <w:pStyle w:val="ListParagraph"/>
              <w:numPr>
                <w:ilvl w:val="0"/>
                <w:numId w:val="8"/>
              </w:numPr>
              <w:ind w:left="454"/>
            </w:pPr>
            <w:r>
              <w:t>How to identify emotions before taking action/making decisions</w:t>
            </w:r>
          </w:p>
          <w:p w:rsidR="00B30E5D" w:rsidRDefault="00B30E5D" w:rsidP="00B30E5D"/>
          <w:p w:rsidR="00B30E5D" w:rsidRDefault="00B30E5D" w:rsidP="00B30E5D">
            <w:r>
              <w:t>Managing Emotions</w:t>
            </w:r>
          </w:p>
          <w:p w:rsidR="00B30E5D" w:rsidRDefault="00B30E5D" w:rsidP="00B30E5D">
            <w:pPr>
              <w:pStyle w:val="ListParagraph"/>
              <w:numPr>
                <w:ilvl w:val="0"/>
                <w:numId w:val="15"/>
              </w:numPr>
              <w:ind w:left="454"/>
            </w:pPr>
            <w:r>
              <w:lastRenderedPageBreak/>
              <w:t>Ways to manage and cope with emotions</w:t>
            </w:r>
          </w:p>
          <w:p w:rsidR="00B30E5D" w:rsidRDefault="00B30E5D" w:rsidP="00B30E5D">
            <w:pPr>
              <w:pStyle w:val="ListParagraph"/>
              <w:numPr>
                <w:ilvl w:val="0"/>
                <w:numId w:val="15"/>
              </w:numPr>
              <w:ind w:left="454"/>
            </w:pPr>
            <w:r>
              <w:t>Ways to manage emotions before making decisions</w:t>
            </w:r>
          </w:p>
          <w:p w:rsidR="00B30E5D" w:rsidRDefault="00B30E5D" w:rsidP="00B30E5D"/>
          <w:p w:rsidR="00B30E5D" w:rsidRDefault="00B30E5D" w:rsidP="00B30E5D">
            <w:r>
              <w:t>Reviewing the situation</w:t>
            </w:r>
          </w:p>
          <w:p w:rsidR="00B30E5D" w:rsidRDefault="00B30E5D" w:rsidP="00B30E5D">
            <w:pPr>
              <w:pStyle w:val="ListParagraph"/>
              <w:numPr>
                <w:ilvl w:val="0"/>
                <w:numId w:val="9"/>
              </w:numPr>
              <w:ind w:left="454"/>
            </w:pPr>
            <w:r>
              <w:t>Ways to manage risk</w:t>
            </w:r>
          </w:p>
          <w:p w:rsidR="00B30E5D" w:rsidRDefault="00B30E5D" w:rsidP="00B30E5D">
            <w:pPr>
              <w:pStyle w:val="ListParagraph"/>
              <w:numPr>
                <w:ilvl w:val="0"/>
                <w:numId w:val="9"/>
              </w:numPr>
              <w:ind w:left="454"/>
            </w:pPr>
            <w:r>
              <w:t>Ways to identify what the problems or issues are</w:t>
            </w:r>
          </w:p>
          <w:p w:rsidR="00B30E5D" w:rsidRDefault="00B30E5D" w:rsidP="00B30E5D"/>
          <w:p w:rsidR="00B30E5D" w:rsidRDefault="00B30E5D" w:rsidP="00B30E5D">
            <w:r>
              <w:t>Planning before deciding</w:t>
            </w:r>
          </w:p>
          <w:p w:rsidR="00B30E5D" w:rsidRDefault="00B30E5D" w:rsidP="00B30E5D">
            <w:pPr>
              <w:pStyle w:val="ListParagraph"/>
              <w:numPr>
                <w:ilvl w:val="0"/>
                <w:numId w:val="9"/>
              </w:numPr>
              <w:ind w:left="454"/>
            </w:pPr>
            <w:r>
              <w:t>How to consider more than one option in a situation</w:t>
            </w:r>
          </w:p>
          <w:p w:rsidR="00B30E5D" w:rsidRDefault="00B30E5D" w:rsidP="00B30E5D">
            <w:pPr>
              <w:pStyle w:val="ListParagraph"/>
              <w:numPr>
                <w:ilvl w:val="0"/>
                <w:numId w:val="9"/>
              </w:numPr>
              <w:ind w:left="454"/>
            </w:pPr>
            <w:r>
              <w:t>How to choose the most appropriate option</w:t>
            </w:r>
          </w:p>
          <w:p w:rsidR="00B30E5D" w:rsidRDefault="00B30E5D" w:rsidP="00B30E5D"/>
          <w:p w:rsidR="00B30E5D" w:rsidRDefault="00B30E5D" w:rsidP="00B30E5D">
            <w:r>
              <w:t xml:space="preserve">Deciding and acting </w:t>
            </w:r>
          </w:p>
          <w:p w:rsidR="00B30E5D" w:rsidRDefault="00B30E5D" w:rsidP="00B30E5D">
            <w:pPr>
              <w:pStyle w:val="ListParagraph"/>
              <w:numPr>
                <w:ilvl w:val="0"/>
                <w:numId w:val="9"/>
              </w:numPr>
              <w:ind w:left="454"/>
            </w:pPr>
            <w:r>
              <w:t>Ways to decide</w:t>
            </w:r>
          </w:p>
          <w:p w:rsidR="00B30E5D" w:rsidRDefault="00B30E5D" w:rsidP="00B30E5D"/>
        </w:tc>
      </w:tr>
      <w:tr w:rsidR="00D357C7" w:rsidTr="003E7C2E">
        <w:tc>
          <w:tcPr>
            <w:tcW w:w="3085" w:type="dxa"/>
          </w:tcPr>
          <w:p w:rsidR="00D357C7" w:rsidRDefault="00D357C7" w:rsidP="0091101F"/>
          <w:p w:rsidR="00D357C7" w:rsidRDefault="00D357C7" w:rsidP="0091101F">
            <w:pPr>
              <w:rPr>
                <w:noProof/>
              </w:rPr>
            </w:pPr>
            <w:r>
              <w:rPr>
                <w:noProof/>
              </w:rPr>
              <w:t>Children are able to expand their resources for keeping themselves safe. They can think about their 'go to' people when they are not feeling safe.</w:t>
            </w:r>
          </w:p>
          <w:p w:rsidR="00D357C7" w:rsidRDefault="00D357C7" w:rsidP="0091101F">
            <w:pPr>
              <w:rPr>
                <w:noProof/>
              </w:rPr>
            </w:pPr>
          </w:p>
          <w:p w:rsidR="00D357C7" w:rsidRDefault="00D357C7" w:rsidP="00D357C7">
            <w:pPr>
              <w:rPr>
                <w:noProof/>
              </w:rPr>
            </w:pPr>
            <w:r>
              <w:rPr>
                <w:noProof/>
              </w:rPr>
              <w:t>Children recognise there are good and bad secrets and that you should always tell someone if you have been told a 'bad' secret.</w:t>
            </w:r>
          </w:p>
          <w:p w:rsidR="00D357C7" w:rsidRDefault="00D357C7" w:rsidP="0091101F"/>
          <w:p w:rsidR="00D357C7" w:rsidRDefault="00D357C7" w:rsidP="00D357C7">
            <w:pPr>
              <w:rPr>
                <w:noProof/>
              </w:rPr>
            </w:pPr>
            <w:r>
              <w:rPr>
                <w:noProof/>
              </w:rPr>
              <w:lastRenderedPageBreak/>
              <w:t>Children identify the people in their lives that they can turn to if they feel unsafe. Their "go to" people.</w:t>
            </w:r>
          </w:p>
          <w:p w:rsidR="00D357C7" w:rsidRDefault="00D357C7" w:rsidP="0091101F"/>
        </w:tc>
        <w:tc>
          <w:tcPr>
            <w:tcW w:w="2693" w:type="dxa"/>
          </w:tcPr>
          <w:p w:rsidR="00D357C7" w:rsidRDefault="00D357C7" w:rsidP="00D357C7"/>
          <w:p w:rsidR="00D357C7" w:rsidRPr="004E7B0F" w:rsidRDefault="00D357C7" w:rsidP="00D357C7">
            <w:pPr>
              <w:rPr>
                <w:b/>
              </w:rPr>
            </w:pPr>
            <w:r>
              <w:rPr>
                <w:b/>
              </w:rPr>
              <w:t>Resilience</w:t>
            </w:r>
          </w:p>
          <w:p w:rsidR="00D357C7" w:rsidRDefault="00D357C7" w:rsidP="00D357C7">
            <w:pPr>
              <w:pStyle w:val="ListParagraph"/>
              <w:numPr>
                <w:ilvl w:val="0"/>
                <w:numId w:val="4"/>
              </w:numPr>
              <w:ind w:left="454"/>
            </w:pPr>
            <w:r>
              <w:t>Caring for self and others</w:t>
            </w:r>
          </w:p>
          <w:p w:rsidR="00D357C7" w:rsidRDefault="00D357C7" w:rsidP="00D357C7">
            <w:pPr>
              <w:pStyle w:val="ListParagraph"/>
              <w:numPr>
                <w:ilvl w:val="0"/>
                <w:numId w:val="4"/>
              </w:numPr>
              <w:ind w:left="454"/>
            </w:pPr>
            <w:r>
              <w:t>Positive self talk</w:t>
            </w:r>
          </w:p>
          <w:p w:rsidR="00D357C7" w:rsidRDefault="00D357C7" w:rsidP="00D357C7">
            <w:pPr>
              <w:pStyle w:val="ListParagraph"/>
              <w:numPr>
                <w:ilvl w:val="0"/>
                <w:numId w:val="4"/>
              </w:numPr>
              <w:ind w:left="454"/>
            </w:pPr>
            <w:r>
              <w:t>Assertiveness</w:t>
            </w:r>
          </w:p>
          <w:p w:rsidR="00D357C7" w:rsidRDefault="00D357C7" w:rsidP="00D357C7">
            <w:pPr>
              <w:pStyle w:val="ListParagraph"/>
              <w:numPr>
                <w:ilvl w:val="0"/>
                <w:numId w:val="4"/>
              </w:numPr>
              <w:ind w:left="454"/>
            </w:pPr>
            <w:r>
              <w:t>Asking for help</w:t>
            </w:r>
          </w:p>
          <w:p w:rsidR="00D357C7" w:rsidRDefault="00D357C7" w:rsidP="00D357C7">
            <w:pPr>
              <w:pStyle w:val="ListParagraph"/>
              <w:numPr>
                <w:ilvl w:val="0"/>
                <w:numId w:val="4"/>
              </w:numPr>
              <w:ind w:left="454"/>
            </w:pPr>
            <w:r>
              <w:t>People who can help (school and community)</w:t>
            </w:r>
          </w:p>
          <w:p w:rsidR="00D357C7" w:rsidRDefault="00D357C7" w:rsidP="00D357C7"/>
          <w:p w:rsidR="00D357C7" w:rsidRPr="00D357C7" w:rsidRDefault="00D357C7" w:rsidP="00D357C7">
            <w:pPr>
              <w:rPr>
                <w:b/>
              </w:rPr>
            </w:pPr>
            <w:r>
              <w:rPr>
                <w:b/>
              </w:rPr>
              <w:t>Personal safety, keeping and staying safe</w:t>
            </w:r>
          </w:p>
          <w:p w:rsidR="00D357C7" w:rsidRDefault="00D357C7" w:rsidP="00D357C7">
            <w:pPr>
              <w:pStyle w:val="ListParagraph"/>
              <w:numPr>
                <w:ilvl w:val="0"/>
                <w:numId w:val="4"/>
              </w:numPr>
              <w:ind w:left="454"/>
            </w:pPr>
            <w:r>
              <w:lastRenderedPageBreak/>
              <w:t>self protection</w:t>
            </w:r>
          </w:p>
          <w:p w:rsidR="00D357C7" w:rsidRDefault="00D357C7" w:rsidP="00D357C7">
            <w:pPr>
              <w:pStyle w:val="ListParagraph"/>
              <w:numPr>
                <w:ilvl w:val="0"/>
                <w:numId w:val="4"/>
              </w:numPr>
              <w:ind w:left="454"/>
            </w:pPr>
            <w:r>
              <w:t>identifying and responding to unsafe situations</w:t>
            </w:r>
          </w:p>
          <w:p w:rsidR="00D357C7" w:rsidRDefault="00D357C7" w:rsidP="00D357C7">
            <w:pPr>
              <w:pStyle w:val="ListParagraph"/>
              <w:numPr>
                <w:ilvl w:val="0"/>
                <w:numId w:val="4"/>
              </w:numPr>
              <w:ind w:left="454"/>
            </w:pPr>
            <w:r>
              <w:t>how to express yourself assertively</w:t>
            </w:r>
          </w:p>
          <w:p w:rsidR="00D357C7" w:rsidRDefault="00D357C7" w:rsidP="00D357C7">
            <w:pPr>
              <w:pStyle w:val="ListParagraph"/>
              <w:ind w:left="454"/>
            </w:pPr>
          </w:p>
        </w:tc>
        <w:tc>
          <w:tcPr>
            <w:tcW w:w="3119" w:type="dxa"/>
          </w:tcPr>
          <w:p w:rsidR="00D357C7" w:rsidRDefault="00D357C7" w:rsidP="00D357C7"/>
          <w:p w:rsidR="00D357C7" w:rsidRPr="004E7B0F" w:rsidRDefault="00D357C7" w:rsidP="00D357C7">
            <w:pPr>
              <w:rPr>
                <w:b/>
              </w:rPr>
            </w:pPr>
            <w:r w:rsidRPr="004E7B0F">
              <w:rPr>
                <w:b/>
              </w:rPr>
              <w:t>Knowledge and Understandings</w:t>
            </w:r>
          </w:p>
          <w:p w:rsidR="00D357C7" w:rsidRDefault="00D357C7" w:rsidP="00D357C7">
            <w:r>
              <w:t>The meaning and dimensions of health</w:t>
            </w:r>
          </w:p>
          <w:p w:rsidR="00D357C7" w:rsidRDefault="00D357C7" w:rsidP="00D357C7">
            <w:pPr>
              <w:pStyle w:val="ListParagraph"/>
              <w:numPr>
                <w:ilvl w:val="0"/>
                <w:numId w:val="2"/>
              </w:numPr>
              <w:ind w:left="454"/>
            </w:pPr>
            <w:r>
              <w:t>actions to take to optimise personal safety</w:t>
            </w:r>
          </w:p>
          <w:p w:rsidR="00D357C7" w:rsidRDefault="00D357C7" w:rsidP="00D357C7"/>
          <w:p w:rsidR="00D357C7" w:rsidRDefault="00D357C7" w:rsidP="00D357C7">
            <w:r w:rsidRPr="00977A0E">
              <w:t>Ways to keep a healthier and safer</w:t>
            </w:r>
          </w:p>
          <w:p w:rsidR="00D357C7" w:rsidRDefault="00D357C7" w:rsidP="00D357C7">
            <w:pPr>
              <w:pStyle w:val="ListParagraph"/>
              <w:numPr>
                <w:ilvl w:val="0"/>
                <w:numId w:val="2"/>
              </w:numPr>
              <w:ind w:left="454"/>
            </w:pPr>
            <w:r>
              <w:t>Ways to improve health and safety of themselves and others</w:t>
            </w:r>
          </w:p>
          <w:p w:rsidR="00D357C7" w:rsidRDefault="00D357C7" w:rsidP="00D357C7">
            <w:pPr>
              <w:pStyle w:val="ListParagraph"/>
              <w:numPr>
                <w:ilvl w:val="0"/>
                <w:numId w:val="2"/>
              </w:numPr>
              <w:ind w:left="454"/>
            </w:pPr>
            <w:r>
              <w:lastRenderedPageBreak/>
              <w:t>People at home and school responsible for safety</w:t>
            </w:r>
          </w:p>
          <w:p w:rsidR="00D357C7" w:rsidRDefault="00D357C7" w:rsidP="00D357C7"/>
          <w:p w:rsidR="00D357C7" w:rsidRDefault="00D357C7" w:rsidP="00D357C7">
            <w:r>
              <w:t>Social and Emotional Well being</w:t>
            </w:r>
          </w:p>
          <w:p w:rsidR="00D357C7" w:rsidRDefault="00D357C7" w:rsidP="00D357C7">
            <w:pPr>
              <w:pStyle w:val="ListParagraph"/>
              <w:numPr>
                <w:ilvl w:val="0"/>
                <w:numId w:val="2"/>
              </w:numPr>
              <w:ind w:left="454"/>
            </w:pPr>
            <w:r>
              <w:t>Safe behaviours</w:t>
            </w:r>
          </w:p>
          <w:p w:rsidR="00D357C7" w:rsidRDefault="00D357C7" w:rsidP="00D357C7"/>
          <w:p w:rsidR="00D357C7" w:rsidRDefault="00D357C7" w:rsidP="00D357C7">
            <w:r>
              <w:t>Resources and consumer skills</w:t>
            </w:r>
          </w:p>
          <w:p w:rsidR="00D357C7" w:rsidRDefault="00D357C7" w:rsidP="00D357C7">
            <w:pPr>
              <w:pStyle w:val="ListParagraph"/>
              <w:numPr>
                <w:ilvl w:val="0"/>
                <w:numId w:val="2"/>
              </w:numPr>
              <w:ind w:left="454"/>
            </w:pPr>
            <w:r>
              <w:t>People and places that can help</w:t>
            </w:r>
          </w:p>
          <w:p w:rsidR="00D357C7" w:rsidRDefault="00D357C7" w:rsidP="00D357C7"/>
          <w:p w:rsidR="00D357C7" w:rsidRDefault="00D357C7" w:rsidP="00D357C7">
            <w:r>
              <w:t>Growth and Development</w:t>
            </w:r>
          </w:p>
          <w:p w:rsidR="00D357C7" w:rsidRDefault="00D357C7" w:rsidP="00D357C7">
            <w:pPr>
              <w:pStyle w:val="ListParagraph"/>
              <w:numPr>
                <w:ilvl w:val="0"/>
                <w:numId w:val="2"/>
              </w:numPr>
              <w:ind w:left="454"/>
            </w:pPr>
            <w:r>
              <w:t>Appropriate ways to express feelings and ideas</w:t>
            </w:r>
          </w:p>
          <w:p w:rsidR="00D357C7" w:rsidRDefault="00D357C7" w:rsidP="00D357C7">
            <w:pPr>
              <w:pStyle w:val="ListParagraph"/>
              <w:ind w:left="454"/>
            </w:pPr>
          </w:p>
          <w:p w:rsidR="00D357C7" w:rsidRDefault="00D357C7" w:rsidP="00D357C7">
            <w:pPr>
              <w:pStyle w:val="ListParagraph"/>
              <w:ind w:left="454"/>
            </w:pPr>
          </w:p>
        </w:tc>
        <w:tc>
          <w:tcPr>
            <w:tcW w:w="3118" w:type="dxa"/>
          </w:tcPr>
          <w:p w:rsidR="00D357C7" w:rsidRDefault="00D357C7" w:rsidP="00D357C7"/>
          <w:p w:rsidR="00D357C7" w:rsidRPr="004E7B0F" w:rsidRDefault="00D357C7" w:rsidP="00D357C7">
            <w:pPr>
              <w:rPr>
                <w:b/>
              </w:rPr>
            </w:pPr>
            <w:r w:rsidRPr="004E7B0F">
              <w:rPr>
                <w:b/>
              </w:rPr>
              <w:t>Interpersonal Skills</w:t>
            </w:r>
          </w:p>
          <w:p w:rsidR="00D357C7" w:rsidRDefault="00D357C7" w:rsidP="00D357C7">
            <w:r>
              <w:t xml:space="preserve">Communicating </w:t>
            </w:r>
          </w:p>
          <w:p w:rsidR="00D357C7" w:rsidRDefault="00D357C7" w:rsidP="00D357C7">
            <w:pPr>
              <w:pStyle w:val="ListParagraph"/>
              <w:numPr>
                <w:ilvl w:val="0"/>
                <w:numId w:val="9"/>
              </w:numPr>
              <w:ind w:left="454"/>
            </w:pPr>
            <w:r>
              <w:t>Ways to interact with people</w:t>
            </w:r>
          </w:p>
          <w:p w:rsidR="00D357C7" w:rsidRDefault="00D357C7" w:rsidP="00D357C7">
            <w:pPr>
              <w:pStyle w:val="ListParagraph"/>
              <w:numPr>
                <w:ilvl w:val="0"/>
                <w:numId w:val="9"/>
              </w:numPr>
              <w:ind w:left="454"/>
            </w:pPr>
            <w:r>
              <w:t>Ways to express needs and concerns</w:t>
            </w:r>
          </w:p>
          <w:p w:rsidR="00D357C7" w:rsidRDefault="00D357C7" w:rsidP="00D357C7">
            <w:pPr>
              <w:pStyle w:val="ListParagraph"/>
              <w:numPr>
                <w:ilvl w:val="0"/>
                <w:numId w:val="9"/>
              </w:numPr>
              <w:ind w:left="454"/>
            </w:pPr>
            <w:r>
              <w:t>Ways to assert yourself using assertive verbal and non-verbal communication skills</w:t>
            </w:r>
          </w:p>
          <w:p w:rsidR="00D357C7" w:rsidRDefault="00D357C7" w:rsidP="00D357C7"/>
          <w:p w:rsidR="00D357C7" w:rsidRDefault="00D357C7" w:rsidP="00D357C7">
            <w:r>
              <w:t xml:space="preserve">Building and nurturing </w:t>
            </w:r>
            <w:r>
              <w:lastRenderedPageBreak/>
              <w:t>relationships</w:t>
            </w:r>
          </w:p>
          <w:p w:rsidR="00D357C7" w:rsidRDefault="00D357C7" w:rsidP="00D357C7">
            <w:pPr>
              <w:pStyle w:val="ListParagraph"/>
              <w:numPr>
                <w:ilvl w:val="0"/>
                <w:numId w:val="9"/>
              </w:numPr>
              <w:ind w:left="454"/>
            </w:pPr>
            <w:r>
              <w:t>The difference between ‘telling’ to help and ‘telling’ to get someone in trouble</w:t>
            </w:r>
          </w:p>
          <w:p w:rsidR="00D357C7" w:rsidRDefault="00D357C7" w:rsidP="00D357C7">
            <w:pPr>
              <w:pStyle w:val="ListParagraph"/>
              <w:numPr>
                <w:ilvl w:val="0"/>
                <w:numId w:val="9"/>
              </w:numPr>
              <w:ind w:left="454"/>
            </w:pPr>
            <w:r>
              <w:t>How to identify good and bad secrets</w:t>
            </w:r>
          </w:p>
          <w:p w:rsidR="00D357C7" w:rsidRDefault="00D357C7" w:rsidP="00D357C7">
            <w:pPr>
              <w:pStyle w:val="ListParagraph"/>
              <w:numPr>
                <w:ilvl w:val="0"/>
                <w:numId w:val="9"/>
              </w:numPr>
              <w:ind w:left="454"/>
            </w:pPr>
            <w:r>
              <w:t>How to identify when to disclose a secret</w:t>
            </w:r>
          </w:p>
          <w:p w:rsidR="003E7C2E" w:rsidRDefault="003E7C2E" w:rsidP="00D357C7">
            <w:pPr>
              <w:pStyle w:val="ListParagraph"/>
              <w:numPr>
                <w:ilvl w:val="0"/>
                <w:numId w:val="9"/>
              </w:numPr>
              <w:ind w:left="454"/>
            </w:pPr>
            <w:r>
              <w:t>How to identify when to keep a secret or report concerns</w:t>
            </w:r>
          </w:p>
          <w:p w:rsidR="003E7C2E" w:rsidRDefault="003E7C2E" w:rsidP="00D357C7">
            <w:pPr>
              <w:pStyle w:val="ListParagraph"/>
              <w:numPr>
                <w:ilvl w:val="0"/>
                <w:numId w:val="9"/>
              </w:numPr>
              <w:ind w:left="454"/>
            </w:pPr>
            <w:r>
              <w:t>How to identify when it is the right time to report concerns to an adult</w:t>
            </w:r>
          </w:p>
          <w:p w:rsidR="00D357C7" w:rsidRDefault="00D357C7" w:rsidP="003E7C2E">
            <w:pPr>
              <w:pStyle w:val="ListParagraph"/>
              <w:ind w:left="454"/>
            </w:pPr>
          </w:p>
        </w:tc>
        <w:tc>
          <w:tcPr>
            <w:tcW w:w="2835" w:type="dxa"/>
          </w:tcPr>
          <w:p w:rsidR="00D357C7" w:rsidRDefault="00D357C7" w:rsidP="00D357C7"/>
          <w:p w:rsidR="00D357C7" w:rsidRPr="004E7B0F" w:rsidRDefault="00D357C7" w:rsidP="00D357C7">
            <w:pPr>
              <w:rPr>
                <w:b/>
              </w:rPr>
            </w:pPr>
            <w:r w:rsidRPr="004E7B0F">
              <w:rPr>
                <w:b/>
              </w:rPr>
              <w:t>Self Management Skills</w:t>
            </w:r>
          </w:p>
          <w:p w:rsidR="00D357C7" w:rsidRDefault="00D357C7" w:rsidP="00D357C7">
            <w:r>
              <w:t>Understanding emotions</w:t>
            </w:r>
          </w:p>
          <w:p w:rsidR="00D357C7" w:rsidRDefault="00D357C7" w:rsidP="00D357C7">
            <w:pPr>
              <w:pStyle w:val="ListParagraph"/>
              <w:numPr>
                <w:ilvl w:val="0"/>
                <w:numId w:val="8"/>
              </w:numPr>
              <w:ind w:left="454"/>
            </w:pPr>
            <w:r>
              <w:t>Ways to describe emotions</w:t>
            </w:r>
          </w:p>
          <w:p w:rsidR="00D357C7" w:rsidRDefault="00D357C7" w:rsidP="00D357C7"/>
          <w:p w:rsidR="00D357C7" w:rsidRDefault="00D357C7" w:rsidP="00D357C7">
            <w:r>
              <w:t>Managing Emotions</w:t>
            </w:r>
          </w:p>
          <w:p w:rsidR="00D357C7" w:rsidRDefault="00D357C7" w:rsidP="00D357C7">
            <w:pPr>
              <w:pStyle w:val="ListParagraph"/>
              <w:numPr>
                <w:ilvl w:val="0"/>
                <w:numId w:val="15"/>
              </w:numPr>
              <w:ind w:left="454"/>
            </w:pPr>
            <w:r>
              <w:t>Ways to manage and cope with emotions</w:t>
            </w:r>
          </w:p>
          <w:p w:rsidR="00D357C7" w:rsidRDefault="00D357C7" w:rsidP="00D357C7"/>
          <w:p w:rsidR="00D357C7" w:rsidRDefault="00D357C7" w:rsidP="00D357C7">
            <w:r>
              <w:t>Reviewing the situation</w:t>
            </w:r>
          </w:p>
          <w:p w:rsidR="00D357C7" w:rsidRDefault="00D357C7" w:rsidP="00D357C7">
            <w:pPr>
              <w:pStyle w:val="ListParagraph"/>
              <w:numPr>
                <w:ilvl w:val="0"/>
                <w:numId w:val="9"/>
              </w:numPr>
              <w:ind w:left="454"/>
            </w:pPr>
            <w:r>
              <w:t>Ways to manage risk</w:t>
            </w:r>
          </w:p>
          <w:p w:rsidR="00D357C7" w:rsidRDefault="00D357C7" w:rsidP="00D357C7">
            <w:pPr>
              <w:pStyle w:val="ListParagraph"/>
              <w:numPr>
                <w:ilvl w:val="0"/>
                <w:numId w:val="9"/>
              </w:numPr>
              <w:ind w:left="454"/>
            </w:pPr>
            <w:r>
              <w:t>Ways to seek help</w:t>
            </w:r>
          </w:p>
          <w:p w:rsidR="00D357C7" w:rsidRDefault="00D357C7" w:rsidP="00D357C7"/>
          <w:p w:rsidR="00D357C7" w:rsidRDefault="00D357C7" w:rsidP="00D357C7">
            <w:r>
              <w:t>Planning before deciding</w:t>
            </w:r>
          </w:p>
          <w:p w:rsidR="00D357C7" w:rsidRDefault="00D357C7" w:rsidP="00D357C7">
            <w:pPr>
              <w:pStyle w:val="ListParagraph"/>
              <w:numPr>
                <w:ilvl w:val="0"/>
                <w:numId w:val="9"/>
              </w:numPr>
              <w:ind w:left="454"/>
            </w:pPr>
            <w:r>
              <w:t>How to choose the most appropriate option</w:t>
            </w:r>
          </w:p>
          <w:p w:rsidR="00D357C7" w:rsidRDefault="00D357C7" w:rsidP="00D357C7"/>
          <w:p w:rsidR="00D357C7" w:rsidRDefault="00D357C7" w:rsidP="00D357C7">
            <w:r>
              <w:t xml:space="preserve">Deciding and acting </w:t>
            </w:r>
          </w:p>
          <w:p w:rsidR="00D357C7" w:rsidRDefault="00D357C7" w:rsidP="00D357C7">
            <w:pPr>
              <w:pStyle w:val="ListParagraph"/>
              <w:numPr>
                <w:ilvl w:val="0"/>
                <w:numId w:val="9"/>
              </w:numPr>
              <w:ind w:left="454"/>
            </w:pPr>
            <w:r>
              <w:t>Ways to decide</w:t>
            </w:r>
          </w:p>
          <w:p w:rsidR="00D357C7" w:rsidRDefault="00D357C7" w:rsidP="00D357C7"/>
        </w:tc>
      </w:tr>
      <w:tr w:rsidR="0091101F" w:rsidTr="003E7C2E">
        <w:trPr>
          <w:trHeight w:val="4452"/>
        </w:trPr>
        <w:tc>
          <w:tcPr>
            <w:tcW w:w="3085" w:type="dxa"/>
          </w:tcPr>
          <w:p w:rsidR="0091101F" w:rsidRDefault="0091101F" w:rsidP="0091101F"/>
          <w:p w:rsidR="00932171" w:rsidRDefault="00932171" w:rsidP="0091101F">
            <w:pPr>
              <w:rPr>
                <w:noProof/>
              </w:rPr>
            </w:pPr>
            <w:r>
              <w:rPr>
                <w:noProof/>
              </w:rPr>
              <w:t>Children make a craft buggy and revise the six BUZ BUG safety strategies.</w:t>
            </w:r>
            <w:r w:rsidR="0063769B">
              <w:rPr>
                <w:noProof/>
              </w:rPr>
              <w:t xml:space="preserve"> If I feel unsafe or not right I can......</w:t>
            </w:r>
          </w:p>
          <w:p w:rsidR="00D357C7" w:rsidRDefault="00D357C7" w:rsidP="0091101F">
            <w:pPr>
              <w:rPr>
                <w:noProof/>
              </w:rPr>
            </w:pPr>
          </w:p>
          <w:p w:rsidR="00D357C7" w:rsidRDefault="00D357C7" w:rsidP="00D357C7">
            <w:pPr>
              <w:rPr>
                <w:noProof/>
              </w:rPr>
            </w:pPr>
            <w:r>
              <w:rPr>
                <w:noProof/>
              </w:rPr>
              <w:t>Children "feel" and understand situations through role play activities. Children can act out protective strategies.</w:t>
            </w:r>
          </w:p>
          <w:p w:rsidR="00D357C7" w:rsidRDefault="00D357C7" w:rsidP="00D357C7">
            <w:pPr>
              <w:rPr>
                <w:noProof/>
              </w:rPr>
            </w:pPr>
          </w:p>
          <w:p w:rsidR="00D357C7" w:rsidRDefault="00D357C7" w:rsidP="00D357C7">
            <w:pPr>
              <w:rPr>
                <w:noProof/>
              </w:rPr>
            </w:pPr>
            <w:r>
              <w:rPr>
                <w:noProof/>
              </w:rPr>
              <w:t>Children practice skills learned in previous parts of the program. Thinking skills, practicing strategies etc.</w:t>
            </w:r>
          </w:p>
          <w:p w:rsidR="00D357C7" w:rsidRDefault="00D357C7" w:rsidP="00D357C7">
            <w:pPr>
              <w:rPr>
                <w:noProof/>
              </w:rPr>
            </w:pPr>
          </w:p>
          <w:p w:rsidR="00D357C7" w:rsidRDefault="00D357C7" w:rsidP="003E7C2E">
            <w:pPr>
              <w:rPr>
                <w:noProof/>
              </w:rPr>
            </w:pPr>
            <w:r>
              <w:rPr>
                <w:noProof/>
              </w:rPr>
              <w:t>Children revise and reflect on what they have learned.</w:t>
            </w:r>
          </w:p>
          <w:p w:rsidR="00ED304E" w:rsidRDefault="00ED304E" w:rsidP="003E7C2E"/>
        </w:tc>
        <w:tc>
          <w:tcPr>
            <w:tcW w:w="2693" w:type="dxa"/>
          </w:tcPr>
          <w:p w:rsidR="00D357C7" w:rsidRDefault="00D357C7" w:rsidP="00D357C7">
            <w:pPr>
              <w:pStyle w:val="ListParagraph"/>
              <w:ind w:left="454"/>
              <w:rPr>
                <w:b/>
              </w:rPr>
            </w:pPr>
          </w:p>
          <w:p w:rsidR="0091101F" w:rsidRPr="00D357C7" w:rsidRDefault="00D357C7" w:rsidP="00D357C7">
            <w:pPr>
              <w:pStyle w:val="ListParagraph"/>
              <w:ind w:left="454"/>
              <w:rPr>
                <w:b/>
              </w:rPr>
            </w:pPr>
            <w:r>
              <w:rPr>
                <w:b/>
              </w:rPr>
              <w:t>ALL</w:t>
            </w:r>
          </w:p>
        </w:tc>
        <w:tc>
          <w:tcPr>
            <w:tcW w:w="3119" w:type="dxa"/>
          </w:tcPr>
          <w:p w:rsidR="00D357C7" w:rsidRDefault="00D357C7" w:rsidP="00D357C7">
            <w:pPr>
              <w:pStyle w:val="ListParagraph"/>
              <w:ind w:left="454"/>
              <w:rPr>
                <w:b/>
              </w:rPr>
            </w:pPr>
          </w:p>
          <w:p w:rsidR="0091101F" w:rsidRPr="00D357C7" w:rsidRDefault="00D357C7" w:rsidP="00D357C7">
            <w:pPr>
              <w:pStyle w:val="ListParagraph"/>
              <w:ind w:left="454"/>
              <w:rPr>
                <w:b/>
              </w:rPr>
            </w:pPr>
            <w:r>
              <w:rPr>
                <w:b/>
              </w:rPr>
              <w:t>ALL</w:t>
            </w:r>
          </w:p>
        </w:tc>
        <w:tc>
          <w:tcPr>
            <w:tcW w:w="3118" w:type="dxa"/>
          </w:tcPr>
          <w:p w:rsidR="00D357C7" w:rsidRDefault="00D357C7" w:rsidP="00D357C7">
            <w:pPr>
              <w:pStyle w:val="ListParagraph"/>
              <w:ind w:left="454"/>
              <w:rPr>
                <w:b/>
              </w:rPr>
            </w:pPr>
          </w:p>
          <w:p w:rsidR="0091101F" w:rsidRPr="00D357C7" w:rsidRDefault="00D357C7" w:rsidP="00D357C7">
            <w:pPr>
              <w:pStyle w:val="ListParagraph"/>
              <w:ind w:left="454"/>
              <w:rPr>
                <w:b/>
              </w:rPr>
            </w:pPr>
            <w:r>
              <w:rPr>
                <w:b/>
              </w:rPr>
              <w:t>ALL</w:t>
            </w:r>
          </w:p>
        </w:tc>
        <w:tc>
          <w:tcPr>
            <w:tcW w:w="2835" w:type="dxa"/>
          </w:tcPr>
          <w:p w:rsidR="00D357C7" w:rsidRDefault="00D357C7" w:rsidP="00D357C7">
            <w:pPr>
              <w:pStyle w:val="ListParagraph"/>
              <w:ind w:left="454"/>
              <w:rPr>
                <w:b/>
              </w:rPr>
            </w:pPr>
          </w:p>
          <w:p w:rsidR="0091101F" w:rsidRPr="00D357C7" w:rsidRDefault="00D357C7" w:rsidP="00D357C7">
            <w:pPr>
              <w:pStyle w:val="ListParagraph"/>
              <w:ind w:left="454"/>
              <w:rPr>
                <w:b/>
              </w:rPr>
            </w:pPr>
            <w:r>
              <w:rPr>
                <w:b/>
              </w:rPr>
              <w:t>ALL</w:t>
            </w:r>
          </w:p>
        </w:tc>
      </w:tr>
    </w:tbl>
    <w:p w:rsidR="00CA66B5" w:rsidRDefault="00CA66B5" w:rsidP="003E7C2E"/>
    <w:sectPr w:rsidR="00CA66B5" w:rsidSect="003E7C2E">
      <w:pgSz w:w="16838" w:h="11906" w:orient="landscape" w:code="9"/>
      <w:pgMar w:top="1077" w:right="851" w:bottom="79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D2F8B"/>
    <w:multiLevelType w:val="hybridMultilevel"/>
    <w:tmpl w:val="5B6A4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187F9B"/>
    <w:multiLevelType w:val="hybridMultilevel"/>
    <w:tmpl w:val="F22AB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AA63E3"/>
    <w:multiLevelType w:val="hybridMultilevel"/>
    <w:tmpl w:val="08342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331743"/>
    <w:multiLevelType w:val="hybridMultilevel"/>
    <w:tmpl w:val="78DE7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340DA8"/>
    <w:multiLevelType w:val="hybridMultilevel"/>
    <w:tmpl w:val="44D29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160142"/>
    <w:multiLevelType w:val="hybridMultilevel"/>
    <w:tmpl w:val="E4C60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E5123B"/>
    <w:multiLevelType w:val="hybridMultilevel"/>
    <w:tmpl w:val="45FC4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242C12"/>
    <w:multiLevelType w:val="hybridMultilevel"/>
    <w:tmpl w:val="D542B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B586AAA"/>
    <w:multiLevelType w:val="hybridMultilevel"/>
    <w:tmpl w:val="7D5A5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6543833"/>
    <w:multiLevelType w:val="hybridMultilevel"/>
    <w:tmpl w:val="69044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8A8146D"/>
    <w:multiLevelType w:val="hybridMultilevel"/>
    <w:tmpl w:val="A4FAB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EF76609"/>
    <w:multiLevelType w:val="hybridMultilevel"/>
    <w:tmpl w:val="511E8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F463B99"/>
    <w:multiLevelType w:val="hybridMultilevel"/>
    <w:tmpl w:val="35D0C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20E7735"/>
    <w:multiLevelType w:val="hybridMultilevel"/>
    <w:tmpl w:val="6F406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5511EB6"/>
    <w:multiLevelType w:val="hybridMultilevel"/>
    <w:tmpl w:val="CE9A9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CB36F73"/>
    <w:multiLevelType w:val="hybridMultilevel"/>
    <w:tmpl w:val="D7346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8925292"/>
    <w:multiLevelType w:val="hybridMultilevel"/>
    <w:tmpl w:val="02C0E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F861F0F"/>
    <w:multiLevelType w:val="hybridMultilevel"/>
    <w:tmpl w:val="65864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4"/>
  </w:num>
  <w:num w:numId="4">
    <w:abstractNumId w:val="9"/>
  </w:num>
  <w:num w:numId="5">
    <w:abstractNumId w:val="14"/>
  </w:num>
  <w:num w:numId="6">
    <w:abstractNumId w:val="15"/>
  </w:num>
  <w:num w:numId="7">
    <w:abstractNumId w:val="0"/>
  </w:num>
  <w:num w:numId="8">
    <w:abstractNumId w:val="7"/>
  </w:num>
  <w:num w:numId="9">
    <w:abstractNumId w:val="2"/>
  </w:num>
  <w:num w:numId="10">
    <w:abstractNumId w:val="10"/>
  </w:num>
  <w:num w:numId="11">
    <w:abstractNumId w:val="8"/>
  </w:num>
  <w:num w:numId="12">
    <w:abstractNumId w:val="3"/>
  </w:num>
  <w:num w:numId="13">
    <w:abstractNumId w:val="11"/>
  </w:num>
  <w:num w:numId="14">
    <w:abstractNumId w:val="16"/>
  </w:num>
  <w:num w:numId="15">
    <w:abstractNumId w:val="1"/>
  </w:num>
  <w:num w:numId="16">
    <w:abstractNumId w:val="12"/>
  </w:num>
  <w:num w:numId="17">
    <w:abstractNumId w:val="6"/>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E19D3"/>
    <w:rsid w:val="0008164C"/>
    <w:rsid w:val="00197A0B"/>
    <w:rsid w:val="002921F0"/>
    <w:rsid w:val="002D0205"/>
    <w:rsid w:val="003913C1"/>
    <w:rsid w:val="003E7C2E"/>
    <w:rsid w:val="0041326A"/>
    <w:rsid w:val="004826FB"/>
    <w:rsid w:val="004E7B0F"/>
    <w:rsid w:val="005074D0"/>
    <w:rsid w:val="0052227C"/>
    <w:rsid w:val="005371C3"/>
    <w:rsid w:val="005D16B4"/>
    <w:rsid w:val="0063769B"/>
    <w:rsid w:val="006E19D3"/>
    <w:rsid w:val="00727B48"/>
    <w:rsid w:val="00861762"/>
    <w:rsid w:val="008A632F"/>
    <w:rsid w:val="0091101F"/>
    <w:rsid w:val="00932171"/>
    <w:rsid w:val="00977A0E"/>
    <w:rsid w:val="00A53A29"/>
    <w:rsid w:val="00B077D3"/>
    <w:rsid w:val="00B30E5D"/>
    <w:rsid w:val="00CA66B5"/>
    <w:rsid w:val="00D357C7"/>
    <w:rsid w:val="00D77C5B"/>
    <w:rsid w:val="00EB558F"/>
    <w:rsid w:val="00ED304E"/>
    <w:rsid w:val="00EE5689"/>
    <w:rsid w:val="00F307F1"/>
    <w:rsid w:val="00F4273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B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19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4</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Steveh</dc:creator>
  <cp:lastModifiedBy>Steveh</cp:lastModifiedBy>
  <cp:revision>6</cp:revision>
  <cp:lastPrinted>2013-07-23T04:27:00Z</cp:lastPrinted>
  <dcterms:created xsi:type="dcterms:W3CDTF">2013-08-13T01:39:00Z</dcterms:created>
  <dcterms:modified xsi:type="dcterms:W3CDTF">2013-08-13T09:09:00Z</dcterms:modified>
</cp:coreProperties>
</file>